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46A77" w14:textId="2E49957E" w:rsidR="00E71A39" w:rsidRPr="001B288C" w:rsidRDefault="00E71A39" w:rsidP="007D384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B288C">
        <w:rPr>
          <w:rFonts w:ascii="Arial" w:hAnsi="Arial" w:cs="Arial"/>
          <w:b/>
          <w:bCs/>
          <w:sz w:val="24"/>
          <w:szCs w:val="24"/>
        </w:rPr>
        <w:t xml:space="preserve">EXTRAS </w:t>
      </w:r>
      <w:r w:rsidR="0047203F">
        <w:rPr>
          <w:rFonts w:ascii="Arial" w:hAnsi="Arial" w:cs="Arial"/>
          <w:b/>
          <w:bCs/>
          <w:sz w:val="24"/>
          <w:szCs w:val="24"/>
        </w:rPr>
        <w:t>DIN</w:t>
      </w:r>
    </w:p>
    <w:p w14:paraId="1A6B4C0A" w14:textId="77777777" w:rsidR="00E71A39" w:rsidRPr="001B288C" w:rsidRDefault="00E71A39" w:rsidP="007D384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CC8FCE8" w14:textId="183342C2" w:rsidR="007D384C" w:rsidRPr="001B288C" w:rsidRDefault="00B17AD4" w:rsidP="007D384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B288C">
        <w:rPr>
          <w:rFonts w:ascii="Arial" w:hAnsi="Arial" w:cs="Arial"/>
          <w:b/>
          <w:bCs/>
          <w:sz w:val="24"/>
          <w:szCs w:val="24"/>
        </w:rPr>
        <w:t>COD DE PROIECTARE SEISMIC</w:t>
      </w:r>
      <w:r w:rsidR="001B288C" w:rsidRPr="001B288C">
        <w:rPr>
          <w:rFonts w:ascii="Arial" w:hAnsi="Arial" w:cs="Arial"/>
          <w:b/>
          <w:bCs/>
          <w:sz w:val="24"/>
          <w:szCs w:val="24"/>
        </w:rPr>
        <w:t>Ă</w:t>
      </w:r>
      <w:r w:rsidRPr="001B288C">
        <w:rPr>
          <w:rFonts w:ascii="Arial" w:hAnsi="Arial" w:cs="Arial"/>
          <w:b/>
          <w:bCs/>
          <w:sz w:val="24"/>
          <w:szCs w:val="24"/>
        </w:rPr>
        <w:t xml:space="preserve"> – PARTEA I PREVEDERI DE PROIECTARE PENTRU C</w:t>
      </w:r>
      <w:r w:rsidR="001B288C" w:rsidRPr="001B288C">
        <w:rPr>
          <w:rFonts w:ascii="Arial" w:hAnsi="Arial" w:cs="Arial"/>
          <w:b/>
          <w:bCs/>
          <w:sz w:val="24"/>
          <w:szCs w:val="24"/>
        </w:rPr>
        <w:t>LĂ</w:t>
      </w:r>
      <w:r w:rsidRPr="001B288C">
        <w:rPr>
          <w:rFonts w:ascii="Arial" w:hAnsi="Arial" w:cs="Arial"/>
          <w:b/>
          <w:bCs/>
          <w:sz w:val="24"/>
          <w:szCs w:val="24"/>
        </w:rPr>
        <w:t>DIRI INDICATIV P 100-1/2013</w:t>
      </w:r>
    </w:p>
    <w:p w14:paraId="02335D2C" w14:textId="078A192F" w:rsidR="00E71A39" w:rsidRPr="001B288C" w:rsidRDefault="00E71A39" w:rsidP="007D384C">
      <w:pPr>
        <w:jc w:val="center"/>
        <w:rPr>
          <w:rFonts w:ascii="Arial" w:hAnsi="Arial" w:cs="Arial"/>
          <w:sz w:val="24"/>
          <w:szCs w:val="24"/>
        </w:rPr>
      </w:pPr>
    </w:p>
    <w:p w14:paraId="3F01CB19" w14:textId="5BD5CB1F" w:rsidR="001B288C" w:rsidRPr="001B288C" w:rsidRDefault="001B288C" w:rsidP="001B288C">
      <w:pPr>
        <w:rPr>
          <w:rFonts w:ascii="Arial" w:hAnsi="Arial" w:cs="Arial"/>
          <w:b/>
          <w:bCs/>
          <w:sz w:val="24"/>
          <w:szCs w:val="24"/>
        </w:rPr>
      </w:pPr>
      <w:r w:rsidRPr="001B288C">
        <w:rPr>
          <w:rFonts w:ascii="Arial" w:hAnsi="Arial" w:cs="Arial"/>
          <w:b/>
          <w:bCs/>
          <w:sz w:val="24"/>
          <w:szCs w:val="24"/>
        </w:rPr>
        <w:t xml:space="preserve">Cap. </w:t>
      </w:r>
      <w:r w:rsidR="00E71A39" w:rsidRPr="001B288C">
        <w:rPr>
          <w:rFonts w:ascii="Arial" w:hAnsi="Arial" w:cs="Arial"/>
          <w:b/>
          <w:bCs/>
          <w:sz w:val="24"/>
          <w:szCs w:val="24"/>
        </w:rPr>
        <w:t>2. 2.1. (1) CERIN</w:t>
      </w:r>
      <w:r w:rsidRPr="001B288C">
        <w:rPr>
          <w:rFonts w:ascii="Arial" w:hAnsi="Arial" w:cs="Arial"/>
          <w:b/>
          <w:bCs/>
          <w:sz w:val="24"/>
          <w:szCs w:val="24"/>
        </w:rPr>
        <w:t>Ț</w:t>
      </w:r>
      <w:r w:rsidR="00E71A39" w:rsidRPr="001B288C">
        <w:rPr>
          <w:rFonts w:ascii="Arial" w:hAnsi="Arial" w:cs="Arial"/>
          <w:b/>
          <w:bCs/>
          <w:sz w:val="24"/>
          <w:szCs w:val="24"/>
        </w:rPr>
        <w:t>E DE PERFORMAN</w:t>
      </w:r>
      <w:r w:rsidRPr="001B288C">
        <w:rPr>
          <w:rFonts w:ascii="Arial" w:hAnsi="Arial" w:cs="Arial"/>
          <w:b/>
          <w:bCs/>
          <w:sz w:val="24"/>
          <w:szCs w:val="24"/>
        </w:rPr>
        <w:t>ȚĂ Ș</w:t>
      </w:r>
      <w:r w:rsidR="00E71A39" w:rsidRPr="001B288C">
        <w:rPr>
          <w:rFonts w:ascii="Arial" w:hAnsi="Arial" w:cs="Arial"/>
          <w:b/>
          <w:bCs/>
          <w:sz w:val="24"/>
          <w:szCs w:val="24"/>
        </w:rPr>
        <w:t>I CONDI</w:t>
      </w:r>
      <w:r w:rsidRPr="001B288C">
        <w:rPr>
          <w:rFonts w:ascii="Arial" w:hAnsi="Arial" w:cs="Arial"/>
          <w:b/>
          <w:bCs/>
          <w:sz w:val="24"/>
          <w:szCs w:val="24"/>
        </w:rPr>
        <w:t>Ț</w:t>
      </w:r>
      <w:r w:rsidR="00E71A39" w:rsidRPr="001B288C">
        <w:rPr>
          <w:rFonts w:ascii="Arial" w:hAnsi="Arial" w:cs="Arial"/>
          <w:b/>
          <w:bCs/>
          <w:sz w:val="24"/>
          <w:szCs w:val="24"/>
        </w:rPr>
        <w:t xml:space="preserve">II DE ÎNDEPLINIRE </w:t>
      </w:r>
    </w:p>
    <w:p w14:paraId="245169F7" w14:textId="77777777" w:rsidR="001B288C" w:rsidRPr="001B288C" w:rsidRDefault="001B288C" w:rsidP="001B288C">
      <w:pPr>
        <w:rPr>
          <w:rFonts w:ascii="Arial" w:hAnsi="Arial" w:cs="Arial"/>
          <w:sz w:val="24"/>
          <w:szCs w:val="24"/>
        </w:rPr>
      </w:pPr>
    </w:p>
    <w:p w14:paraId="53E3E1BC" w14:textId="6BD595A5" w:rsidR="001B288C" w:rsidRPr="001B288C" w:rsidRDefault="00E71A39" w:rsidP="001B288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B288C">
        <w:rPr>
          <w:rFonts w:ascii="Arial" w:hAnsi="Arial" w:cs="Arial"/>
          <w:b/>
          <w:bCs/>
          <w:sz w:val="24"/>
          <w:szCs w:val="24"/>
        </w:rPr>
        <w:t>Cerin</w:t>
      </w:r>
      <w:r w:rsidR="001B288C" w:rsidRPr="001B288C">
        <w:rPr>
          <w:rFonts w:ascii="Arial" w:hAnsi="Arial" w:cs="Arial"/>
          <w:b/>
          <w:bCs/>
          <w:sz w:val="24"/>
          <w:szCs w:val="24"/>
        </w:rPr>
        <w:t>ț</w:t>
      </w:r>
      <w:r w:rsidRPr="001B288C"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Pr="001B28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b/>
          <w:bCs/>
          <w:sz w:val="24"/>
          <w:szCs w:val="24"/>
        </w:rPr>
        <w:t>fundamentale</w:t>
      </w:r>
      <w:proofErr w:type="spellEnd"/>
      <w:r w:rsidRPr="001B288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13E552" w14:textId="77777777" w:rsidR="001B288C" w:rsidRPr="001B288C" w:rsidRDefault="001B288C" w:rsidP="001B288C">
      <w:pPr>
        <w:rPr>
          <w:rFonts w:ascii="Arial" w:hAnsi="Arial" w:cs="Arial"/>
          <w:sz w:val="24"/>
          <w:szCs w:val="24"/>
        </w:rPr>
      </w:pPr>
    </w:p>
    <w:p w14:paraId="1078AD69" w14:textId="2B7E5E0B" w:rsidR="001B288C" w:rsidRDefault="00E71A39" w:rsidP="001B288C">
      <w:pPr>
        <w:rPr>
          <w:rFonts w:ascii="Arial" w:hAnsi="Arial" w:cs="Arial"/>
          <w:sz w:val="24"/>
          <w:szCs w:val="24"/>
        </w:rPr>
      </w:pPr>
      <w:proofErr w:type="spellStart"/>
      <w:r w:rsidRPr="001B288C">
        <w:rPr>
          <w:rFonts w:ascii="Arial" w:hAnsi="Arial" w:cs="Arial"/>
          <w:sz w:val="24"/>
          <w:szCs w:val="24"/>
        </w:rPr>
        <w:t>Proiectarea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B288C">
        <w:rPr>
          <w:rFonts w:ascii="Arial" w:hAnsi="Arial" w:cs="Arial"/>
          <w:sz w:val="24"/>
          <w:szCs w:val="24"/>
        </w:rPr>
        <w:t>cutremur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urm</w:t>
      </w:r>
      <w:r w:rsidR="001B288C">
        <w:rPr>
          <w:rFonts w:ascii="Arial" w:hAnsi="Arial" w:cs="Arial"/>
          <w:sz w:val="24"/>
          <w:szCs w:val="24"/>
        </w:rPr>
        <w:t>ă</w:t>
      </w:r>
      <w:r w:rsidRPr="001B288C">
        <w:rPr>
          <w:rFonts w:ascii="Arial" w:hAnsi="Arial" w:cs="Arial"/>
          <w:sz w:val="24"/>
          <w:szCs w:val="24"/>
        </w:rPr>
        <w:t>re</w:t>
      </w:r>
      <w:r w:rsidR="001B288C">
        <w:rPr>
          <w:rFonts w:ascii="Arial" w:hAnsi="Arial" w:cs="Arial"/>
          <w:sz w:val="24"/>
          <w:szCs w:val="24"/>
        </w:rPr>
        <w:t>ș</w:t>
      </w:r>
      <w:r w:rsidRPr="001B288C">
        <w:rPr>
          <w:rFonts w:ascii="Arial" w:hAnsi="Arial" w:cs="Arial"/>
          <w:sz w:val="24"/>
          <w:szCs w:val="24"/>
        </w:rPr>
        <w:t>te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satisfacerea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, cu un grad </w:t>
      </w:r>
      <w:proofErr w:type="spellStart"/>
      <w:r w:rsidRPr="001B288C">
        <w:rPr>
          <w:rFonts w:ascii="Arial" w:hAnsi="Arial" w:cs="Arial"/>
          <w:sz w:val="24"/>
          <w:szCs w:val="24"/>
        </w:rPr>
        <w:t>adecvat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B288C">
        <w:rPr>
          <w:rFonts w:ascii="Arial" w:hAnsi="Arial" w:cs="Arial"/>
          <w:sz w:val="24"/>
          <w:szCs w:val="24"/>
        </w:rPr>
        <w:t>siguran</w:t>
      </w:r>
      <w:r w:rsidR="001B288C">
        <w:rPr>
          <w:rFonts w:ascii="Arial" w:hAnsi="Arial" w:cs="Arial"/>
          <w:sz w:val="24"/>
          <w:szCs w:val="24"/>
        </w:rPr>
        <w:t>ță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1B288C">
        <w:rPr>
          <w:rFonts w:ascii="Arial" w:hAnsi="Arial" w:cs="Arial"/>
          <w:sz w:val="24"/>
          <w:szCs w:val="24"/>
        </w:rPr>
        <w:t>urm</w:t>
      </w:r>
      <w:r w:rsidR="001B288C">
        <w:rPr>
          <w:rFonts w:ascii="Arial" w:hAnsi="Arial" w:cs="Arial"/>
          <w:sz w:val="24"/>
          <w:szCs w:val="24"/>
        </w:rPr>
        <w:t>ă</w:t>
      </w:r>
      <w:r w:rsidRPr="001B288C">
        <w:rPr>
          <w:rFonts w:ascii="Arial" w:hAnsi="Arial" w:cs="Arial"/>
          <w:sz w:val="24"/>
          <w:szCs w:val="24"/>
        </w:rPr>
        <w:t>toarelor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cerin</w:t>
      </w:r>
      <w:r w:rsidR="001B288C">
        <w:rPr>
          <w:rFonts w:ascii="Arial" w:hAnsi="Arial" w:cs="Arial"/>
          <w:sz w:val="24"/>
          <w:szCs w:val="24"/>
        </w:rPr>
        <w:t>ț</w:t>
      </w:r>
      <w:r w:rsidRPr="001B288C">
        <w:rPr>
          <w:rFonts w:ascii="Arial" w:hAnsi="Arial" w:cs="Arial"/>
          <w:sz w:val="24"/>
          <w:szCs w:val="24"/>
        </w:rPr>
        <w:t>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fundamentale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B288C">
        <w:rPr>
          <w:rFonts w:ascii="Arial" w:hAnsi="Arial" w:cs="Arial"/>
          <w:sz w:val="24"/>
          <w:szCs w:val="24"/>
        </w:rPr>
        <w:t>niveluri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B288C">
        <w:rPr>
          <w:rFonts w:ascii="Arial" w:hAnsi="Arial" w:cs="Arial"/>
          <w:sz w:val="24"/>
          <w:szCs w:val="24"/>
        </w:rPr>
        <w:t>performan</w:t>
      </w:r>
      <w:r w:rsidR="001B288C">
        <w:rPr>
          <w:rFonts w:ascii="Arial" w:hAnsi="Arial" w:cs="Arial"/>
          <w:sz w:val="24"/>
          <w:szCs w:val="24"/>
        </w:rPr>
        <w:t>ță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): </w:t>
      </w:r>
    </w:p>
    <w:p w14:paraId="7EB061AC" w14:textId="77777777" w:rsidR="0047203F" w:rsidRDefault="0047203F" w:rsidP="001B288C">
      <w:pPr>
        <w:rPr>
          <w:rFonts w:ascii="Arial" w:hAnsi="Arial" w:cs="Arial"/>
          <w:sz w:val="24"/>
          <w:szCs w:val="24"/>
        </w:rPr>
      </w:pPr>
    </w:p>
    <w:p w14:paraId="6CB6505E" w14:textId="1CDC09CC" w:rsidR="0047203F" w:rsidRPr="0047203F" w:rsidRDefault="00E71A39" w:rsidP="0047203F">
      <w:pPr>
        <w:rPr>
          <w:rFonts w:ascii="Arial" w:hAnsi="Arial" w:cs="Arial"/>
          <w:sz w:val="24"/>
          <w:szCs w:val="24"/>
        </w:rPr>
      </w:pPr>
      <w:r w:rsidRPr="0047203F">
        <w:rPr>
          <w:rFonts w:ascii="Arial" w:hAnsi="Arial" w:cs="Arial"/>
          <w:sz w:val="24"/>
          <w:szCs w:val="24"/>
        </w:rPr>
        <w:t>(</w:t>
      </w:r>
      <w:proofErr w:type="spellStart"/>
      <w:r w:rsidRPr="0047203F">
        <w:rPr>
          <w:rFonts w:ascii="Arial" w:hAnsi="Arial" w:cs="Arial"/>
          <w:sz w:val="24"/>
          <w:szCs w:val="24"/>
        </w:rPr>
        <w:t>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7203F">
        <w:rPr>
          <w:rFonts w:ascii="Arial" w:hAnsi="Arial" w:cs="Arial"/>
          <w:sz w:val="24"/>
          <w:szCs w:val="24"/>
        </w:rPr>
        <w:t>cerin</w:t>
      </w:r>
      <w:r w:rsidR="001B288C" w:rsidRPr="0047203F">
        <w:rPr>
          <w:rFonts w:ascii="Arial" w:hAnsi="Arial" w:cs="Arial"/>
          <w:sz w:val="24"/>
          <w:szCs w:val="24"/>
        </w:rPr>
        <w:t>ț</w:t>
      </w:r>
      <w:r w:rsidRPr="0047203F">
        <w:rPr>
          <w:rFonts w:ascii="Arial" w:hAnsi="Arial" w:cs="Arial"/>
          <w:sz w:val="24"/>
          <w:szCs w:val="24"/>
        </w:rPr>
        <w:t>a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7203F">
        <w:rPr>
          <w:rFonts w:ascii="Arial" w:hAnsi="Arial" w:cs="Arial"/>
          <w:sz w:val="24"/>
          <w:szCs w:val="24"/>
        </w:rPr>
        <w:t>siguran</w:t>
      </w:r>
      <w:r w:rsidR="001B288C" w:rsidRPr="0047203F">
        <w:rPr>
          <w:rFonts w:ascii="Arial" w:hAnsi="Arial" w:cs="Arial"/>
          <w:sz w:val="24"/>
          <w:szCs w:val="24"/>
        </w:rPr>
        <w:t>ță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7203F">
        <w:rPr>
          <w:rFonts w:ascii="Arial" w:hAnsi="Arial" w:cs="Arial"/>
          <w:sz w:val="24"/>
          <w:szCs w:val="24"/>
        </w:rPr>
        <w:t>vie</w:t>
      </w:r>
      <w:r w:rsidR="001B288C" w:rsidRPr="0047203F">
        <w:rPr>
          <w:rFonts w:ascii="Arial" w:hAnsi="Arial" w:cs="Arial"/>
          <w:sz w:val="24"/>
          <w:szCs w:val="24"/>
        </w:rPr>
        <w:t>ț</w:t>
      </w:r>
      <w:r w:rsidRPr="0047203F">
        <w:rPr>
          <w:rFonts w:ascii="Arial" w:hAnsi="Arial" w:cs="Arial"/>
          <w:sz w:val="24"/>
          <w:szCs w:val="24"/>
        </w:rPr>
        <w:t>ii</w:t>
      </w:r>
      <w:proofErr w:type="spellEnd"/>
      <w:r w:rsidR="001B288C" w:rsidRPr="0047203F">
        <w:rPr>
          <w:rFonts w:ascii="Arial" w:hAnsi="Arial" w:cs="Arial"/>
          <w:sz w:val="24"/>
          <w:szCs w:val="24"/>
        </w:rPr>
        <w:t>.</w:t>
      </w:r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Structura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va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47203F">
        <w:rPr>
          <w:rFonts w:ascii="Arial" w:hAnsi="Arial" w:cs="Arial"/>
          <w:sz w:val="24"/>
          <w:szCs w:val="24"/>
        </w:rPr>
        <w:t>proiectat</w:t>
      </w:r>
      <w:r w:rsidR="001B288C" w:rsidRPr="0047203F">
        <w:rPr>
          <w:rFonts w:ascii="Arial" w:hAnsi="Arial" w:cs="Arial"/>
          <w:sz w:val="24"/>
          <w:szCs w:val="24"/>
        </w:rPr>
        <w:t>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pentru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7203F">
        <w:rPr>
          <w:rFonts w:ascii="Arial" w:hAnsi="Arial" w:cs="Arial"/>
          <w:sz w:val="24"/>
          <w:szCs w:val="24"/>
        </w:rPr>
        <w:t>r</w:t>
      </w:r>
      <w:r w:rsidR="001B288C" w:rsidRPr="0047203F">
        <w:rPr>
          <w:rFonts w:ascii="Arial" w:hAnsi="Arial" w:cs="Arial"/>
          <w:sz w:val="24"/>
          <w:szCs w:val="24"/>
        </w:rPr>
        <w:t>ă</w:t>
      </w:r>
      <w:r w:rsidRPr="0047203F">
        <w:rPr>
          <w:rFonts w:ascii="Arial" w:hAnsi="Arial" w:cs="Arial"/>
          <w:sz w:val="24"/>
          <w:szCs w:val="24"/>
        </w:rPr>
        <w:t>spunde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ac</w:t>
      </w:r>
      <w:r w:rsidR="001B288C" w:rsidRPr="0047203F">
        <w:rPr>
          <w:rFonts w:ascii="Arial" w:hAnsi="Arial" w:cs="Arial"/>
          <w:sz w:val="24"/>
          <w:szCs w:val="24"/>
        </w:rPr>
        <w:t>ț</w:t>
      </w:r>
      <w:r w:rsidRPr="0047203F">
        <w:rPr>
          <w:rFonts w:ascii="Arial" w:hAnsi="Arial" w:cs="Arial"/>
          <w:sz w:val="24"/>
          <w:szCs w:val="24"/>
        </w:rPr>
        <w:t>iunii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seismice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47203F">
        <w:rPr>
          <w:rFonts w:ascii="Arial" w:hAnsi="Arial" w:cs="Arial"/>
          <w:sz w:val="24"/>
          <w:szCs w:val="24"/>
        </w:rPr>
        <w:t>valoarea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7203F">
        <w:rPr>
          <w:rFonts w:ascii="Arial" w:hAnsi="Arial" w:cs="Arial"/>
          <w:sz w:val="24"/>
          <w:szCs w:val="24"/>
        </w:rPr>
        <w:t>proiectare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203F">
        <w:rPr>
          <w:rFonts w:ascii="Arial" w:hAnsi="Arial" w:cs="Arial"/>
          <w:sz w:val="24"/>
          <w:szCs w:val="24"/>
        </w:rPr>
        <w:t>stabilit</w:t>
      </w:r>
      <w:r w:rsidR="001B288C" w:rsidRPr="0047203F">
        <w:rPr>
          <w:rFonts w:ascii="Arial" w:hAnsi="Arial" w:cs="Arial"/>
          <w:sz w:val="24"/>
          <w:szCs w:val="24"/>
        </w:rPr>
        <w:t>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Pr="0047203F">
        <w:rPr>
          <w:rFonts w:ascii="Arial" w:hAnsi="Arial" w:cs="Arial"/>
          <w:sz w:val="24"/>
          <w:szCs w:val="24"/>
        </w:rPr>
        <w:t>capitolului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3, cu o </w:t>
      </w:r>
      <w:proofErr w:type="spellStart"/>
      <w:r w:rsidRPr="0047203F">
        <w:rPr>
          <w:rFonts w:ascii="Arial" w:hAnsi="Arial" w:cs="Arial"/>
          <w:sz w:val="24"/>
          <w:szCs w:val="24"/>
        </w:rPr>
        <w:t>marj</w:t>
      </w:r>
      <w:r w:rsidR="0047203F" w:rsidRPr="0047203F">
        <w:rPr>
          <w:rFonts w:ascii="Arial" w:hAnsi="Arial" w:cs="Arial"/>
          <w:sz w:val="24"/>
          <w:szCs w:val="24"/>
        </w:rPr>
        <w:t>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suficient</w:t>
      </w:r>
      <w:r w:rsidR="003816C8">
        <w:rPr>
          <w:rFonts w:ascii="Arial" w:hAnsi="Arial" w:cs="Arial"/>
          <w:sz w:val="24"/>
          <w:szCs w:val="24"/>
        </w:rPr>
        <w:t>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7203F">
        <w:rPr>
          <w:rFonts w:ascii="Arial" w:hAnsi="Arial" w:cs="Arial"/>
          <w:sz w:val="24"/>
          <w:szCs w:val="24"/>
        </w:rPr>
        <w:t>siguran</w:t>
      </w:r>
      <w:r w:rsidR="0047203F" w:rsidRPr="0047203F">
        <w:rPr>
          <w:rFonts w:ascii="Arial" w:hAnsi="Arial" w:cs="Arial"/>
          <w:sz w:val="24"/>
          <w:szCs w:val="24"/>
        </w:rPr>
        <w:t>ță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fa</w:t>
      </w:r>
      <w:r w:rsidR="0047203F" w:rsidRPr="0047203F">
        <w:rPr>
          <w:rFonts w:ascii="Arial" w:hAnsi="Arial" w:cs="Arial"/>
          <w:sz w:val="24"/>
          <w:szCs w:val="24"/>
        </w:rPr>
        <w:t>ță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7203F">
        <w:rPr>
          <w:rFonts w:ascii="Arial" w:hAnsi="Arial" w:cs="Arial"/>
          <w:sz w:val="24"/>
          <w:szCs w:val="24"/>
        </w:rPr>
        <w:t>nivelul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7203F">
        <w:rPr>
          <w:rFonts w:ascii="Arial" w:hAnsi="Arial" w:cs="Arial"/>
          <w:sz w:val="24"/>
          <w:szCs w:val="24"/>
        </w:rPr>
        <w:t>deformare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la care </w:t>
      </w:r>
      <w:proofErr w:type="spellStart"/>
      <w:r w:rsidRPr="0047203F">
        <w:rPr>
          <w:rFonts w:ascii="Arial" w:hAnsi="Arial" w:cs="Arial"/>
          <w:sz w:val="24"/>
          <w:szCs w:val="24"/>
        </w:rPr>
        <w:t>intervine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pr</w:t>
      </w:r>
      <w:r w:rsidR="0047203F" w:rsidRPr="0047203F">
        <w:rPr>
          <w:rFonts w:ascii="Arial" w:hAnsi="Arial" w:cs="Arial"/>
          <w:sz w:val="24"/>
          <w:szCs w:val="24"/>
        </w:rPr>
        <w:t>ă</w:t>
      </w:r>
      <w:r w:rsidRPr="0047203F">
        <w:rPr>
          <w:rFonts w:ascii="Arial" w:hAnsi="Arial" w:cs="Arial"/>
          <w:sz w:val="24"/>
          <w:szCs w:val="24"/>
        </w:rPr>
        <w:t>bu</w:t>
      </w:r>
      <w:r w:rsidR="0047203F" w:rsidRPr="0047203F">
        <w:rPr>
          <w:rFonts w:ascii="Arial" w:hAnsi="Arial" w:cs="Arial"/>
          <w:sz w:val="24"/>
          <w:szCs w:val="24"/>
        </w:rPr>
        <w:t>ș</w:t>
      </w:r>
      <w:r w:rsidRPr="0047203F">
        <w:rPr>
          <w:rFonts w:ascii="Arial" w:hAnsi="Arial" w:cs="Arial"/>
          <w:sz w:val="24"/>
          <w:szCs w:val="24"/>
        </w:rPr>
        <w:t>irea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local</w:t>
      </w:r>
      <w:r w:rsidR="0047203F" w:rsidRPr="0047203F">
        <w:rPr>
          <w:rFonts w:ascii="Arial" w:hAnsi="Arial" w:cs="Arial"/>
          <w:sz w:val="24"/>
          <w:szCs w:val="24"/>
        </w:rPr>
        <w:t>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sau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general</w:t>
      </w:r>
      <w:r w:rsidR="0047203F" w:rsidRPr="0047203F">
        <w:rPr>
          <w:rFonts w:ascii="Arial" w:hAnsi="Arial" w:cs="Arial"/>
          <w:sz w:val="24"/>
          <w:szCs w:val="24"/>
        </w:rPr>
        <w:t>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203F">
        <w:rPr>
          <w:rFonts w:ascii="Arial" w:hAnsi="Arial" w:cs="Arial"/>
          <w:sz w:val="24"/>
          <w:szCs w:val="24"/>
        </w:rPr>
        <w:t>astfel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încât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vie</w:t>
      </w:r>
      <w:r w:rsidR="0047203F" w:rsidRPr="0047203F">
        <w:rPr>
          <w:rFonts w:ascii="Arial" w:hAnsi="Arial" w:cs="Arial"/>
          <w:sz w:val="24"/>
          <w:szCs w:val="24"/>
        </w:rPr>
        <w:t>ț</w:t>
      </w:r>
      <w:r w:rsidRPr="0047203F">
        <w:rPr>
          <w:rFonts w:ascii="Arial" w:hAnsi="Arial" w:cs="Arial"/>
          <w:sz w:val="24"/>
          <w:szCs w:val="24"/>
        </w:rPr>
        <w:t>ile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oamenilor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s</w:t>
      </w:r>
      <w:r w:rsidR="0047203F" w:rsidRPr="0047203F">
        <w:rPr>
          <w:rFonts w:ascii="Arial" w:hAnsi="Arial" w:cs="Arial"/>
          <w:sz w:val="24"/>
          <w:szCs w:val="24"/>
        </w:rPr>
        <w:t>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Pr="0047203F">
        <w:rPr>
          <w:rFonts w:ascii="Arial" w:hAnsi="Arial" w:cs="Arial"/>
          <w:sz w:val="24"/>
          <w:szCs w:val="24"/>
        </w:rPr>
        <w:t>protejate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203F">
        <w:rPr>
          <w:rFonts w:ascii="Arial" w:hAnsi="Arial" w:cs="Arial"/>
          <w:sz w:val="24"/>
          <w:szCs w:val="24"/>
        </w:rPr>
        <w:t>Valoarea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7203F">
        <w:rPr>
          <w:rFonts w:ascii="Arial" w:hAnsi="Arial" w:cs="Arial"/>
          <w:sz w:val="24"/>
          <w:szCs w:val="24"/>
        </w:rPr>
        <w:t>proiectare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7203F">
        <w:rPr>
          <w:rFonts w:ascii="Arial" w:hAnsi="Arial" w:cs="Arial"/>
          <w:sz w:val="24"/>
          <w:szCs w:val="24"/>
        </w:rPr>
        <w:t>a</w:t>
      </w:r>
      <w:proofErr w:type="gram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ac</w:t>
      </w:r>
      <w:r w:rsidR="0047203F" w:rsidRPr="0047203F">
        <w:rPr>
          <w:rFonts w:ascii="Arial" w:hAnsi="Arial" w:cs="Arial"/>
          <w:sz w:val="24"/>
          <w:szCs w:val="24"/>
        </w:rPr>
        <w:t>ț</w:t>
      </w:r>
      <w:r w:rsidRPr="0047203F">
        <w:rPr>
          <w:rFonts w:ascii="Arial" w:hAnsi="Arial" w:cs="Arial"/>
          <w:sz w:val="24"/>
          <w:szCs w:val="24"/>
        </w:rPr>
        <w:t>iunii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seismice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203F">
        <w:rPr>
          <w:rFonts w:ascii="Arial" w:hAnsi="Arial" w:cs="Arial"/>
          <w:sz w:val="24"/>
          <w:szCs w:val="24"/>
        </w:rPr>
        <w:t>considerat</w:t>
      </w:r>
      <w:r w:rsidR="0047203F" w:rsidRPr="0047203F">
        <w:rPr>
          <w:rFonts w:ascii="Arial" w:hAnsi="Arial" w:cs="Arial"/>
          <w:sz w:val="24"/>
          <w:szCs w:val="24"/>
        </w:rPr>
        <w:t>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pentru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cerin</w:t>
      </w:r>
      <w:r w:rsidR="0047203F" w:rsidRPr="0047203F">
        <w:rPr>
          <w:rFonts w:ascii="Arial" w:hAnsi="Arial" w:cs="Arial"/>
          <w:sz w:val="24"/>
          <w:szCs w:val="24"/>
        </w:rPr>
        <w:t>ț</w:t>
      </w:r>
      <w:r w:rsidRPr="0047203F">
        <w:rPr>
          <w:rFonts w:ascii="Arial" w:hAnsi="Arial" w:cs="Arial"/>
          <w:sz w:val="24"/>
          <w:szCs w:val="24"/>
        </w:rPr>
        <w:t>a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7203F">
        <w:rPr>
          <w:rFonts w:ascii="Arial" w:hAnsi="Arial" w:cs="Arial"/>
          <w:sz w:val="24"/>
          <w:szCs w:val="24"/>
        </w:rPr>
        <w:t>siguran</w:t>
      </w:r>
      <w:r w:rsidR="0047203F" w:rsidRPr="0047203F">
        <w:rPr>
          <w:rFonts w:ascii="Arial" w:hAnsi="Arial" w:cs="Arial"/>
          <w:sz w:val="24"/>
          <w:szCs w:val="24"/>
        </w:rPr>
        <w:t>ță</w:t>
      </w:r>
      <w:proofErr w:type="spellEnd"/>
      <w:r w:rsidR="0047203F" w:rsidRPr="0047203F">
        <w:rPr>
          <w:rFonts w:ascii="Arial" w:hAnsi="Arial" w:cs="Arial"/>
          <w:sz w:val="24"/>
          <w:szCs w:val="24"/>
        </w:rPr>
        <w:t xml:space="preserve"> </w:t>
      </w:r>
      <w:r w:rsidRPr="0047203F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47203F">
        <w:rPr>
          <w:rFonts w:ascii="Arial" w:hAnsi="Arial" w:cs="Arial"/>
          <w:sz w:val="24"/>
          <w:szCs w:val="24"/>
        </w:rPr>
        <w:t>vie</w:t>
      </w:r>
      <w:r w:rsidR="0047203F" w:rsidRPr="0047203F">
        <w:rPr>
          <w:rFonts w:ascii="Arial" w:hAnsi="Arial" w:cs="Arial"/>
          <w:sz w:val="24"/>
          <w:szCs w:val="24"/>
        </w:rPr>
        <w:t>ții</w:t>
      </w:r>
      <w:proofErr w:type="spellEnd"/>
      <w:r w:rsidR="0047203F" w:rsidRPr="004720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203F">
        <w:rPr>
          <w:rFonts w:ascii="Arial" w:hAnsi="Arial" w:cs="Arial"/>
          <w:sz w:val="24"/>
          <w:szCs w:val="24"/>
        </w:rPr>
        <w:t>stabilit</w:t>
      </w:r>
      <w:r w:rsidR="0047203F" w:rsidRPr="0047203F">
        <w:rPr>
          <w:rFonts w:ascii="Arial" w:hAnsi="Arial" w:cs="Arial"/>
          <w:sz w:val="24"/>
          <w:szCs w:val="24"/>
        </w:rPr>
        <w:t>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47203F">
        <w:rPr>
          <w:rFonts w:ascii="Arial" w:hAnsi="Arial" w:cs="Arial"/>
          <w:sz w:val="24"/>
          <w:szCs w:val="24"/>
        </w:rPr>
        <w:t>baza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prevederilor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capitolului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3, </w:t>
      </w:r>
      <w:proofErr w:type="spellStart"/>
      <w:r w:rsidRPr="0047203F">
        <w:rPr>
          <w:rFonts w:ascii="Arial" w:hAnsi="Arial" w:cs="Arial"/>
          <w:sz w:val="24"/>
          <w:szCs w:val="24"/>
        </w:rPr>
        <w:t>corespunde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unui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interval </w:t>
      </w:r>
      <w:proofErr w:type="spellStart"/>
      <w:r w:rsidRPr="0047203F">
        <w:rPr>
          <w:rFonts w:ascii="Arial" w:hAnsi="Arial" w:cs="Arial"/>
          <w:sz w:val="24"/>
          <w:szCs w:val="24"/>
        </w:rPr>
        <w:t>mediu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7203F">
        <w:rPr>
          <w:rFonts w:ascii="Arial" w:hAnsi="Arial" w:cs="Arial"/>
          <w:sz w:val="24"/>
          <w:szCs w:val="24"/>
        </w:rPr>
        <w:t>recuren</w:t>
      </w:r>
      <w:r w:rsidR="0047203F" w:rsidRPr="0047203F">
        <w:rPr>
          <w:rFonts w:ascii="Arial" w:hAnsi="Arial" w:cs="Arial"/>
          <w:sz w:val="24"/>
          <w:szCs w:val="24"/>
        </w:rPr>
        <w:t>ță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225 ani (</w:t>
      </w:r>
      <w:proofErr w:type="spellStart"/>
      <w:r w:rsidRPr="0047203F">
        <w:rPr>
          <w:rFonts w:ascii="Arial" w:hAnsi="Arial" w:cs="Arial"/>
          <w:sz w:val="24"/>
          <w:szCs w:val="24"/>
        </w:rPr>
        <w:t>probabilitate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7203F">
        <w:rPr>
          <w:rFonts w:ascii="Arial" w:hAnsi="Arial" w:cs="Arial"/>
          <w:sz w:val="24"/>
          <w:szCs w:val="24"/>
        </w:rPr>
        <w:t>de</w:t>
      </w:r>
      <w:r w:rsidR="0047203F" w:rsidRPr="0047203F">
        <w:rPr>
          <w:rFonts w:ascii="Arial" w:hAnsi="Arial" w:cs="Arial"/>
          <w:sz w:val="24"/>
          <w:szCs w:val="24"/>
        </w:rPr>
        <w:t>păș</w:t>
      </w:r>
      <w:r w:rsidRPr="0047203F">
        <w:rPr>
          <w:rFonts w:ascii="Arial" w:hAnsi="Arial" w:cs="Arial"/>
          <w:sz w:val="24"/>
          <w:szCs w:val="24"/>
        </w:rPr>
        <w:t>ire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20% </w:t>
      </w:r>
      <w:proofErr w:type="spellStart"/>
      <w:r w:rsidRPr="0047203F">
        <w:rPr>
          <w:rFonts w:ascii="Arial" w:hAnsi="Arial" w:cs="Arial"/>
          <w:sz w:val="24"/>
          <w:szCs w:val="24"/>
        </w:rPr>
        <w:t>în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50 de ani). </w:t>
      </w:r>
      <w:proofErr w:type="spellStart"/>
      <w:r w:rsidRPr="0047203F">
        <w:rPr>
          <w:rFonts w:ascii="Arial" w:hAnsi="Arial" w:cs="Arial"/>
          <w:sz w:val="24"/>
          <w:szCs w:val="24"/>
        </w:rPr>
        <w:t>Nota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7203F">
        <w:rPr>
          <w:rFonts w:ascii="Arial" w:hAnsi="Arial" w:cs="Arial"/>
          <w:sz w:val="24"/>
          <w:szCs w:val="24"/>
        </w:rPr>
        <w:t>Construc</w:t>
      </w:r>
      <w:r w:rsidR="0047203F" w:rsidRPr="0047203F">
        <w:rPr>
          <w:rFonts w:ascii="Arial" w:hAnsi="Arial" w:cs="Arial"/>
          <w:sz w:val="24"/>
          <w:szCs w:val="24"/>
        </w:rPr>
        <w:t>ț</w:t>
      </w:r>
      <w:r w:rsidRPr="0047203F">
        <w:rPr>
          <w:rFonts w:ascii="Arial" w:hAnsi="Arial" w:cs="Arial"/>
          <w:sz w:val="24"/>
          <w:szCs w:val="24"/>
        </w:rPr>
        <w:t>iile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47203F">
        <w:rPr>
          <w:rFonts w:ascii="Arial" w:hAnsi="Arial" w:cs="Arial"/>
          <w:sz w:val="24"/>
          <w:szCs w:val="24"/>
        </w:rPr>
        <w:t>alc</w:t>
      </w:r>
      <w:r w:rsidR="0047203F" w:rsidRPr="0047203F">
        <w:rPr>
          <w:rFonts w:ascii="Arial" w:hAnsi="Arial" w:cs="Arial"/>
          <w:sz w:val="24"/>
          <w:szCs w:val="24"/>
        </w:rPr>
        <w:t>ă</w:t>
      </w:r>
      <w:r w:rsidRPr="0047203F">
        <w:rPr>
          <w:rFonts w:ascii="Arial" w:hAnsi="Arial" w:cs="Arial"/>
          <w:sz w:val="24"/>
          <w:szCs w:val="24"/>
        </w:rPr>
        <w:t>tuire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r w:rsidR="0047203F" w:rsidRPr="0047203F">
        <w:rPr>
          <w:rFonts w:ascii="Arial" w:hAnsi="Arial" w:cs="Arial"/>
          <w:sz w:val="24"/>
          <w:szCs w:val="24"/>
        </w:rPr>
        <w:t xml:space="preserve">regulate </w:t>
      </w:r>
      <w:proofErr w:type="spellStart"/>
      <w:r w:rsidR="0047203F" w:rsidRPr="0047203F">
        <w:rPr>
          <w:rFonts w:ascii="Arial" w:hAnsi="Arial" w:cs="Arial"/>
          <w:sz w:val="24"/>
          <w:szCs w:val="24"/>
        </w:rPr>
        <w:t>ș</w:t>
      </w:r>
      <w:r w:rsidRPr="0047203F">
        <w:rPr>
          <w:rFonts w:ascii="Arial" w:hAnsi="Arial" w:cs="Arial"/>
          <w:sz w:val="24"/>
          <w:szCs w:val="24"/>
        </w:rPr>
        <w:t>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corect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detaliate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47203F">
        <w:rPr>
          <w:rFonts w:ascii="Arial" w:hAnsi="Arial" w:cs="Arial"/>
          <w:sz w:val="24"/>
          <w:szCs w:val="24"/>
        </w:rPr>
        <w:t>satisfac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criteriile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prezentului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cod pot </w:t>
      </w:r>
      <w:proofErr w:type="spellStart"/>
      <w:r w:rsidRPr="0047203F">
        <w:rPr>
          <w:rFonts w:ascii="Arial" w:hAnsi="Arial" w:cs="Arial"/>
          <w:sz w:val="24"/>
          <w:szCs w:val="24"/>
        </w:rPr>
        <w:t>prelua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203F">
        <w:rPr>
          <w:rFonts w:ascii="Arial" w:hAnsi="Arial" w:cs="Arial"/>
          <w:sz w:val="24"/>
          <w:szCs w:val="24"/>
        </w:rPr>
        <w:t>f</w:t>
      </w:r>
      <w:r w:rsidR="0047203F" w:rsidRPr="0047203F">
        <w:rPr>
          <w:rFonts w:ascii="Arial" w:hAnsi="Arial" w:cs="Arial"/>
          <w:sz w:val="24"/>
          <w:szCs w:val="24"/>
        </w:rPr>
        <w:t>ă</w:t>
      </w:r>
      <w:r w:rsidRPr="0047203F">
        <w:rPr>
          <w:rFonts w:ascii="Arial" w:hAnsi="Arial" w:cs="Arial"/>
          <w:sz w:val="24"/>
          <w:szCs w:val="24"/>
        </w:rPr>
        <w:t>r</w:t>
      </w:r>
      <w:r w:rsidR="0047203F" w:rsidRPr="0047203F">
        <w:rPr>
          <w:rFonts w:ascii="Arial" w:hAnsi="Arial" w:cs="Arial"/>
          <w:sz w:val="24"/>
          <w:szCs w:val="24"/>
        </w:rPr>
        <w:t>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rupere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203F">
        <w:rPr>
          <w:rFonts w:ascii="Arial" w:hAnsi="Arial" w:cs="Arial"/>
          <w:sz w:val="24"/>
          <w:szCs w:val="24"/>
        </w:rPr>
        <w:t>deplas</w:t>
      </w:r>
      <w:r w:rsidR="0047203F" w:rsidRPr="0047203F">
        <w:rPr>
          <w:rFonts w:ascii="Arial" w:hAnsi="Arial" w:cs="Arial"/>
          <w:sz w:val="24"/>
          <w:szCs w:val="24"/>
        </w:rPr>
        <w:t>ă</w:t>
      </w:r>
      <w:r w:rsidRPr="0047203F">
        <w:rPr>
          <w:rFonts w:ascii="Arial" w:hAnsi="Arial" w:cs="Arial"/>
          <w:sz w:val="24"/>
          <w:szCs w:val="24"/>
        </w:rPr>
        <w:t>ri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47203F">
        <w:rPr>
          <w:rFonts w:ascii="Arial" w:hAnsi="Arial" w:cs="Arial"/>
          <w:sz w:val="24"/>
          <w:szCs w:val="24"/>
        </w:rPr>
        <w:t>cca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. 50% </w:t>
      </w:r>
      <w:proofErr w:type="spellStart"/>
      <w:r w:rsidRPr="0047203F">
        <w:rPr>
          <w:rFonts w:ascii="Arial" w:hAnsi="Arial" w:cs="Arial"/>
          <w:sz w:val="24"/>
          <w:szCs w:val="24"/>
        </w:rPr>
        <w:t>mai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mari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decât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cele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corespunz</w:t>
      </w:r>
      <w:r w:rsidR="0047203F" w:rsidRPr="0047203F">
        <w:rPr>
          <w:rFonts w:ascii="Arial" w:hAnsi="Arial" w:cs="Arial"/>
          <w:sz w:val="24"/>
          <w:szCs w:val="24"/>
        </w:rPr>
        <w:t>ă</w:t>
      </w:r>
      <w:r w:rsidRPr="0047203F">
        <w:rPr>
          <w:rFonts w:ascii="Arial" w:hAnsi="Arial" w:cs="Arial"/>
          <w:sz w:val="24"/>
          <w:szCs w:val="24"/>
        </w:rPr>
        <w:t>toare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accelera</w:t>
      </w:r>
      <w:r w:rsidR="0047203F" w:rsidRPr="0047203F">
        <w:rPr>
          <w:rFonts w:ascii="Arial" w:hAnsi="Arial" w:cs="Arial"/>
          <w:sz w:val="24"/>
          <w:szCs w:val="24"/>
        </w:rPr>
        <w:t>ț</w:t>
      </w:r>
      <w:r w:rsidRPr="0047203F">
        <w:rPr>
          <w:rFonts w:ascii="Arial" w:hAnsi="Arial" w:cs="Arial"/>
          <w:sz w:val="24"/>
          <w:szCs w:val="24"/>
        </w:rPr>
        <w:t>iei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7203F">
        <w:rPr>
          <w:rFonts w:ascii="Arial" w:hAnsi="Arial" w:cs="Arial"/>
          <w:sz w:val="24"/>
          <w:szCs w:val="24"/>
        </w:rPr>
        <w:t>proiectare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7203F">
        <w:rPr>
          <w:rFonts w:ascii="Arial" w:hAnsi="Arial" w:cs="Arial"/>
          <w:sz w:val="24"/>
          <w:szCs w:val="24"/>
        </w:rPr>
        <w:t>terenului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pentru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cerin</w:t>
      </w:r>
      <w:r w:rsidR="0047203F" w:rsidRPr="0047203F">
        <w:rPr>
          <w:rFonts w:ascii="Arial" w:hAnsi="Arial" w:cs="Arial"/>
          <w:sz w:val="24"/>
          <w:szCs w:val="24"/>
        </w:rPr>
        <w:t>ț</w:t>
      </w:r>
      <w:r w:rsidRPr="0047203F">
        <w:rPr>
          <w:rFonts w:ascii="Arial" w:hAnsi="Arial" w:cs="Arial"/>
          <w:sz w:val="24"/>
          <w:szCs w:val="24"/>
        </w:rPr>
        <w:t>a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7203F">
        <w:rPr>
          <w:rFonts w:ascii="Arial" w:hAnsi="Arial" w:cs="Arial"/>
          <w:sz w:val="24"/>
          <w:szCs w:val="24"/>
        </w:rPr>
        <w:t>siguran</w:t>
      </w:r>
      <w:r w:rsidR="0047203F" w:rsidRPr="0047203F">
        <w:rPr>
          <w:rFonts w:ascii="Arial" w:hAnsi="Arial" w:cs="Arial"/>
          <w:sz w:val="24"/>
          <w:szCs w:val="24"/>
        </w:rPr>
        <w:t>ță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7203F">
        <w:rPr>
          <w:rFonts w:ascii="Arial" w:hAnsi="Arial" w:cs="Arial"/>
          <w:sz w:val="24"/>
          <w:szCs w:val="24"/>
        </w:rPr>
        <w:t>vie</w:t>
      </w:r>
      <w:r w:rsidR="0047203F" w:rsidRPr="0047203F">
        <w:rPr>
          <w:rFonts w:ascii="Arial" w:hAnsi="Arial" w:cs="Arial"/>
          <w:sz w:val="24"/>
          <w:szCs w:val="24"/>
        </w:rPr>
        <w:t>ț</w:t>
      </w:r>
      <w:r w:rsidRPr="0047203F">
        <w:rPr>
          <w:rFonts w:ascii="Arial" w:hAnsi="Arial" w:cs="Arial"/>
          <w:sz w:val="24"/>
          <w:szCs w:val="24"/>
        </w:rPr>
        <w:t>ii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. </w:t>
      </w:r>
    </w:p>
    <w:p w14:paraId="57F4DC65" w14:textId="7F42C821" w:rsidR="00E71A39" w:rsidRPr="0047203F" w:rsidRDefault="00E71A39" w:rsidP="0047203F">
      <w:pPr>
        <w:rPr>
          <w:rFonts w:ascii="Arial" w:hAnsi="Arial" w:cs="Arial"/>
          <w:sz w:val="24"/>
          <w:szCs w:val="24"/>
        </w:rPr>
      </w:pPr>
      <w:r w:rsidRPr="0047203F">
        <w:rPr>
          <w:rFonts w:ascii="Arial" w:hAnsi="Arial" w:cs="Arial"/>
          <w:sz w:val="24"/>
          <w:szCs w:val="24"/>
        </w:rPr>
        <w:t xml:space="preserve">(ii) </w:t>
      </w:r>
      <w:proofErr w:type="spellStart"/>
      <w:r w:rsidRPr="0047203F">
        <w:rPr>
          <w:rFonts w:ascii="Arial" w:hAnsi="Arial" w:cs="Arial"/>
          <w:sz w:val="24"/>
          <w:szCs w:val="24"/>
        </w:rPr>
        <w:t>cerin</w:t>
      </w:r>
      <w:r w:rsidR="0047203F">
        <w:rPr>
          <w:rFonts w:ascii="Arial" w:hAnsi="Arial" w:cs="Arial"/>
          <w:sz w:val="24"/>
          <w:szCs w:val="24"/>
        </w:rPr>
        <w:t>ț</w:t>
      </w:r>
      <w:r w:rsidRPr="0047203F">
        <w:rPr>
          <w:rFonts w:ascii="Arial" w:hAnsi="Arial" w:cs="Arial"/>
          <w:sz w:val="24"/>
          <w:szCs w:val="24"/>
        </w:rPr>
        <w:t>a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7203F">
        <w:rPr>
          <w:rFonts w:ascii="Arial" w:hAnsi="Arial" w:cs="Arial"/>
          <w:sz w:val="24"/>
          <w:szCs w:val="24"/>
        </w:rPr>
        <w:t>limitare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7203F">
        <w:rPr>
          <w:rFonts w:ascii="Arial" w:hAnsi="Arial" w:cs="Arial"/>
          <w:sz w:val="24"/>
          <w:szCs w:val="24"/>
        </w:rPr>
        <w:t>degrad</w:t>
      </w:r>
      <w:r w:rsidR="0047203F">
        <w:rPr>
          <w:rFonts w:ascii="Arial" w:hAnsi="Arial" w:cs="Arial"/>
          <w:sz w:val="24"/>
          <w:szCs w:val="24"/>
        </w:rPr>
        <w:t>ă</w:t>
      </w:r>
      <w:r w:rsidRPr="0047203F">
        <w:rPr>
          <w:rFonts w:ascii="Arial" w:hAnsi="Arial" w:cs="Arial"/>
          <w:sz w:val="24"/>
          <w:szCs w:val="24"/>
        </w:rPr>
        <w:t>rilor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203F">
        <w:rPr>
          <w:rFonts w:ascii="Arial" w:hAnsi="Arial" w:cs="Arial"/>
          <w:sz w:val="24"/>
          <w:szCs w:val="24"/>
        </w:rPr>
        <w:t>Structura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va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47203F">
        <w:rPr>
          <w:rFonts w:ascii="Arial" w:hAnsi="Arial" w:cs="Arial"/>
          <w:sz w:val="24"/>
          <w:szCs w:val="24"/>
        </w:rPr>
        <w:t>proiectat</w:t>
      </w:r>
      <w:r w:rsidR="0047203F">
        <w:rPr>
          <w:rFonts w:ascii="Arial" w:hAnsi="Arial" w:cs="Arial"/>
          <w:sz w:val="24"/>
          <w:szCs w:val="24"/>
        </w:rPr>
        <w:t>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pentru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7203F">
        <w:rPr>
          <w:rFonts w:ascii="Arial" w:hAnsi="Arial" w:cs="Arial"/>
          <w:sz w:val="24"/>
          <w:szCs w:val="24"/>
        </w:rPr>
        <w:t>r</w:t>
      </w:r>
      <w:r w:rsidR="0047203F">
        <w:rPr>
          <w:rFonts w:ascii="Arial" w:hAnsi="Arial" w:cs="Arial"/>
          <w:sz w:val="24"/>
          <w:szCs w:val="24"/>
        </w:rPr>
        <w:t>ă</w:t>
      </w:r>
      <w:r w:rsidRPr="0047203F">
        <w:rPr>
          <w:rFonts w:ascii="Arial" w:hAnsi="Arial" w:cs="Arial"/>
          <w:sz w:val="24"/>
          <w:szCs w:val="24"/>
        </w:rPr>
        <w:t>spunde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ac</w:t>
      </w:r>
      <w:r w:rsidR="0047203F">
        <w:rPr>
          <w:rFonts w:ascii="Arial" w:hAnsi="Arial" w:cs="Arial"/>
          <w:sz w:val="24"/>
          <w:szCs w:val="24"/>
        </w:rPr>
        <w:t>ț</w:t>
      </w:r>
      <w:r w:rsidRPr="0047203F">
        <w:rPr>
          <w:rFonts w:ascii="Arial" w:hAnsi="Arial" w:cs="Arial"/>
          <w:sz w:val="24"/>
          <w:szCs w:val="24"/>
        </w:rPr>
        <w:t>iunilor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seismice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47203F">
        <w:rPr>
          <w:rFonts w:ascii="Arial" w:hAnsi="Arial" w:cs="Arial"/>
          <w:sz w:val="24"/>
          <w:szCs w:val="24"/>
        </w:rPr>
        <w:t>probabilitate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mai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mare de </w:t>
      </w:r>
      <w:proofErr w:type="spellStart"/>
      <w:r w:rsidRPr="0047203F">
        <w:rPr>
          <w:rFonts w:ascii="Arial" w:hAnsi="Arial" w:cs="Arial"/>
          <w:sz w:val="24"/>
          <w:szCs w:val="24"/>
        </w:rPr>
        <w:t>apari</w:t>
      </w:r>
      <w:r w:rsidR="0047203F">
        <w:rPr>
          <w:rFonts w:ascii="Arial" w:hAnsi="Arial" w:cs="Arial"/>
          <w:sz w:val="24"/>
          <w:szCs w:val="24"/>
        </w:rPr>
        <w:t>ț</w:t>
      </w:r>
      <w:r w:rsidRPr="0047203F">
        <w:rPr>
          <w:rFonts w:ascii="Arial" w:hAnsi="Arial" w:cs="Arial"/>
          <w:sz w:val="24"/>
          <w:szCs w:val="24"/>
        </w:rPr>
        <w:t>ie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decât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ac</w:t>
      </w:r>
      <w:r w:rsidR="0047203F">
        <w:rPr>
          <w:rFonts w:ascii="Arial" w:hAnsi="Arial" w:cs="Arial"/>
          <w:sz w:val="24"/>
          <w:szCs w:val="24"/>
        </w:rPr>
        <w:t>ț</w:t>
      </w:r>
      <w:r w:rsidRPr="0047203F">
        <w:rPr>
          <w:rFonts w:ascii="Arial" w:hAnsi="Arial" w:cs="Arial"/>
          <w:sz w:val="24"/>
          <w:szCs w:val="24"/>
        </w:rPr>
        <w:t>iunea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seismic</w:t>
      </w:r>
      <w:r w:rsidR="0047203F">
        <w:rPr>
          <w:rFonts w:ascii="Arial" w:hAnsi="Arial" w:cs="Arial"/>
          <w:sz w:val="24"/>
          <w:szCs w:val="24"/>
        </w:rPr>
        <w:t>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7203F">
        <w:rPr>
          <w:rFonts w:ascii="Arial" w:hAnsi="Arial" w:cs="Arial"/>
          <w:sz w:val="24"/>
          <w:szCs w:val="24"/>
        </w:rPr>
        <w:t>proiectare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203F">
        <w:rPr>
          <w:rFonts w:ascii="Arial" w:hAnsi="Arial" w:cs="Arial"/>
          <w:sz w:val="24"/>
          <w:szCs w:val="24"/>
        </w:rPr>
        <w:t>f</w:t>
      </w:r>
      <w:r w:rsidR="0047203F">
        <w:rPr>
          <w:rFonts w:ascii="Arial" w:hAnsi="Arial" w:cs="Arial"/>
          <w:sz w:val="24"/>
          <w:szCs w:val="24"/>
        </w:rPr>
        <w:t>ă</w:t>
      </w:r>
      <w:r w:rsidRPr="0047203F">
        <w:rPr>
          <w:rFonts w:ascii="Arial" w:hAnsi="Arial" w:cs="Arial"/>
          <w:sz w:val="24"/>
          <w:szCs w:val="24"/>
        </w:rPr>
        <w:t>r</w:t>
      </w:r>
      <w:r w:rsidR="0047203F">
        <w:rPr>
          <w:rFonts w:ascii="Arial" w:hAnsi="Arial" w:cs="Arial"/>
          <w:sz w:val="24"/>
          <w:szCs w:val="24"/>
        </w:rPr>
        <w:t>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degrad</w:t>
      </w:r>
      <w:r w:rsidR="0047203F">
        <w:rPr>
          <w:rFonts w:ascii="Arial" w:hAnsi="Arial" w:cs="Arial"/>
          <w:sz w:val="24"/>
          <w:szCs w:val="24"/>
        </w:rPr>
        <w:t>ă</w:t>
      </w:r>
      <w:r w:rsidRPr="0047203F">
        <w:rPr>
          <w:rFonts w:ascii="Arial" w:hAnsi="Arial" w:cs="Arial"/>
          <w:sz w:val="24"/>
          <w:szCs w:val="24"/>
        </w:rPr>
        <w:t>ri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sau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scoateri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47203F">
        <w:rPr>
          <w:rFonts w:ascii="Arial" w:hAnsi="Arial" w:cs="Arial"/>
          <w:sz w:val="24"/>
          <w:szCs w:val="24"/>
        </w:rPr>
        <w:t>func</w:t>
      </w:r>
      <w:r w:rsidR="0047203F">
        <w:rPr>
          <w:rFonts w:ascii="Arial" w:hAnsi="Arial" w:cs="Arial"/>
          <w:sz w:val="24"/>
          <w:szCs w:val="24"/>
        </w:rPr>
        <w:t>ț</w:t>
      </w:r>
      <w:r w:rsidRPr="0047203F">
        <w:rPr>
          <w:rFonts w:ascii="Arial" w:hAnsi="Arial" w:cs="Arial"/>
          <w:sz w:val="24"/>
          <w:szCs w:val="24"/>
        </w:rPr>
        <w:t>iune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, ale </w:t>
      </w:r>
      <w:proofErr w:type="spellStart"/>
      <w:r w:rsidRPr="0047203F">
        <w:rPr>
          <w:rFonts w:ascii="Arial" w:hAnsi="Arial" w:cs="Arial"/>
          <w:sz w:val="24"/>
          <w:szCs w:val="24"/>
        </w:rPr>
        <w:t>c</w:t>
      </w:r>
      <w:r w:rsidR="0047203F">
        <w:rPr>
          <w:rFonts w:ascii="Arial" w:hAnsi="Arial" w:cs="Arial"/>
          <w:sz w:val="24"/>
          <w:szCs w:val="24"/>
        </w:rPr>
        <w:t>ă</w:t>
      </w:r>
      <w:r w:rsidRPr="0047203F">
        <w:rPr>
          <w:rFonts w:ascii="Arial" w:hAnsi="Arial" w:cs="Arial"/>
          <w:sz w:val="24"/>
          <w:szCs w:val="24"/>
        </w:rPr>
        <w:t>ror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costuri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s</w:t>
      </w:r>
      <w:r w:rsidR="0047203F">
        <w:rPr>
          <w:rFonts w:ascii="Arial" w:hAnsi="Arial" w:cs="Arial"/>
          <w:sz w:val="24"/>
          <w:szCs w:val="24"/>
        </w:rPr>
        <w:t>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Pr="0047203F">
        <w:rPr>
          <w:rFonts w:ascii="Arial" w:hAnsi="Arial" w:cs="Arial"/>
          <w:sz w:val="24"/>
          <w:szCs w:val="24"/>
        </w:rPr>
        <w:t>exagerat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7203F">
        <w:rPr>
          <w:rFonts w:ascii="Arial" w:hAnsi="Arial" w:cs="Arial"/>
          <w:sz w:val="24"/>
          <w:szCs w:val="24"/>
        </w:rPr>
        <w:t>mari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în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compara</w:t>
      </w:r>
      <w:r w:rsidR="0047203F">
        <w:rPr>
          <w:rFonts w:ascii="Arial" w:hAnsi="Arial" w:cs="Arial"/>
          <w:sz w:val="24"/>
          <w:szCs w:val="24"/>
        </w:rPr>
        <w:t>ț</w:t>
      </w:r>
      <w:r w:rsidRPr="0047203F">
        <w:rPr>
          <w:rFonts w:ascii="Arial" w:hAnsi="Arial" w:cs="Arial"/>
          <w:sz w:val="24"/>
          <w:szCs w:val="24"/>
        </w:rPr>
        <w:t>ie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47203F">
        <w:rPr>
          <w:rFonts w:ascii="Arial" w:hAnsi="Arial" w:cs="Arial"/>
          <w:sz w:val="24"/>
          <w:szCs w:val="24"/>
        </w:rPr>
        <w:t>costul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structurii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203F">
        <w:rPr>
          <w:rFonts w:ascii="Arial" w:hAnsi="Arial" w:cs="Arial"/>
          <w:sz w:val="24"/>
          <w:szCs w:val="24"/>
        </w:rPr>
        <w:t>Ac</w:t>
      </w:r>
      <w:r w:rsidR="0047203F">
        <w:rPr>
          <w:rFonts w:ascii="Arial" w:hAnsi="Arial" w:cs="Arial"/>
          <w:sz w:val="24"/>
          <w:szCs w:val="24"/>
        </w:rPr>
        <w:t>ț</w:t>
      </w:r>
      <w:r w:rsidRPr="0047203F">
        <w:rPr>
          <w:rFonts w:ascii="Arial" w:hAnsi="Arial" w:cs="Arial"/>
          <w:sz w:val="24"/>
          <w:szCs w:val="24"/>
        </w:rPr>
        <w:t>iunea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seismic</w:t>
      </w:r>
      <w:r w:rsidR="0047203F">
        <w:rPr>
          <w:rFonts w:ascii="Arial" w:hAnsi="Arial" w:cs="Arial"/>
          <w:sz w:val="24"/>
          <w:szCs w:val="24"/>
        </w:rPr>
        <w:t>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considerat</w:t>
      </w:r>
      <w:r w:rsidR="0047203F">
        <w:rPr>
          <w:rFonts w:ascii="Arial" w:hAnsi="Arial" w:cs="Arial"/>
          <w:sz w:val="24"/>
          <w:szCs w:val="24"/>
        </w:rPr>
        <w:t>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pentru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cerin</w:t>
      </w:r>
      <w:r w:rsidR="0047203F">
        <w:rPr>
          <w:rFonts w:ascii="Arial" w:hAnsi="Arial" w:cs="Arial"/>
          <w:sz w:val="24"/>
          <w:szCs w:val="24"/>
        </w:rPr>
        <w:t>ț</w:t>
      </w:r>
      <w:r w:rsidRPr="0047203F">
        <w:rPr>
          <w:rFonts w:ascii="Arial" w:hAnsi="Arial" w:cs="Arial"/>
          <w:sz w:val="24"/>
          <w:szCs w:val="24"/>
        </w:rPr>
        <w:t>a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7203F">
        <w:rPr>
          <w:rFonts w:ascii="Arial" w:hAnsi="Arial" w:cs="Arial"/>
          <w:sz w:val="24"/>
          <w:szCs w:val="24"/>
        </w:rPr>
        <w:t>limitare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7203F">
        <w:rPr>
          <w:rFonts w:ascii="Arial" w:hAnsi="Arial" w:cs="Arial"/>
          <w:sz w:val="24"/>
          <w:szCs w:val="24"/>
        </w:rPr>
        <w:t>degrad</w:t>
      </w:r>
      <w:r w:rsidR="0047203F">
        <w:rPr>
          <w:rFonts w:ascii="Arial" w:hAnsi="Arial" w:cs="Arial"/>
          <w:sz w:val="24"/>
          <w:szCs w:val="24"/>
        </w:rPr>
        <w:t>ă</w:t>
      </w:r>
      <w:r w:rsidRPr="0047203F">
        <w:rPr>
          <w:rFonts w:ascii="Arial" w:hAnsi="Arial" w:cs="Arial"/>
          <w:sz w:val="24"/>
          <w:szCs w:val="24"/>
        </w:rPr>
        <w:t>rilor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corespunde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3F">
        <w:rPr>
          <w:rFonts w:ascii="Arial" w:hAnsi="Arial" w:cs="Arial"/>
          <w:sz w:val="24"/>
          <w:szCs w:val="24"/>
        </w:rPr>
        <w:t>unui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interval </w:t>
      </w:r>
      <w:proofErr w:type="spellStart"/>
      <w:r w:rsidRPr="0047203F">
        <w:rPr>
          <w:rFonts w:ascii="Arial" w:hAnsi="Arial" w:cs="Arial"/>
          <w:sz w:val="24"/>
          <w:szCs w:val="24"/>
        </w:rPr>
        <w:t>mediu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7203F">
        <w:rPr>
          <w:rFonts w:ascii="Arial" w:hAnsi="Arial" w:cs="Arial"/>
          <w:sz w:val="24"/>
          <w:szCs w:val="24"/>
        </w:rPr>
        <w:t>recuren</w:t>
      </w:r>
      <w:r w:rsidR="0047203F">
        <w:rPr>
          <w:rFonts w:ascii="Arial" w:hAnsi="Arial" w:cs="Arial"/>
          <w:sz w:val="24"/>
          <w:szCs w:val="24"/>
        </w:rPr>
        <w:t>ță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40 ani (</w:t>
      </w:r>
      <w:proofErr w:type="spellStart"/>
      <w:r w:rsidRPr="0047203F">
        <w:rPr>
          <w:rFonts w:ascii="Arial" w:hAnsi="Arial" w:cs="Arial"/>
          <w:sz w:val="24"/>
          <w:szCs w:val="24"/>
        </w:rPr>
        <w:t>probabilitate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7203F">
        <w:rPr>
          <w:rFonts w:ascii="Arial" w:hAnsi="Arial" w:cs="Arial"/>
          <w:sz w:val="24"/>
          <w:szCs w:val="24"/>
        </w:rPr>
        <w:t>dep</w:t>
      </w:r>
      <w:r w:rsidR="0047203F">
        <w:rPr>
          <w:rFonts w:ascii="Arial" w:hAnsi="Arial" w:cs="Arial"/>
          <w:sz w:val="24"/>
          <w:szCs w:val="24"/>
        </w:rPr>
        <w:t>ăș</w:t>
      </w:r>
      <w:r w:rsidRPr="0047203F">
        <w:rPr>
          <w:rFonts w:ascii="Arial" w:hAnsi="Arial" w:cs="Arial"/>
          <w:sz w:val="24"/>
          <w:szCs w:val="24"/>
        </w:rPr>
        <w:t>ire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de 20% </w:t>
      </w:r>
      <w:proofErr w:type="spellStart"/>
      <w:r w:rsidRPr="0047203F">
        <w:rPr>
          <w:rFonts w:ascii="Arial" w:hAnsi="Arial" w:cs="Arial"/>
          <w:sz w:val="24"/>
          <w:szCs w:val="24"/>
        </w:rPr>
        <w:t>în</w:t>
      </w:r>
      <w:proofErr w:type="spellEnd"/>
      <w:r w:rsidRPr="0047203F">
        <w:rPr>
          <w:rFonts w:ascii="Arial" w:hAnsi="Arial" w:cs="Arial"/>
          <w:sz w:val="24"/>
          <w:szCs w:val="24"/>
        </w:rPr>
        <w:t xml:space="preserve"> 10 de ani).</w:t>
      </w:r>
    </w:p>
    <w:p w14:paraId="381FC910" w14:textId="36714327" w:rsidR="00E71A39" w:rsidRPr="001B288C" w:rsidRDefault="00E71A39" w:rsidP="001B288C">
      <w:pPr>
        <w:rPr>
          <w:rFonts w:ascii="Arial" w:hAnsi="Arial" w:cs="Arial"/>
          <w:sz w:val="24"/>
          <w:szCs w:val="24"/>
        </w:rPr>
      </w:pPr>
    </w:p>
    <w:p w14:paraId="6C7E7BA4" w14:textId="77777777" w:rsidR="0047203F" w:rsidRDefault="00E71A39" w:rsidP="001B288C">
      <w:pPr>
        <w:rPr>
          <w:rFonts w:ascii="Arial" w:hAnsi="Arial" w:cs="Arial"/>
          <w:sz w:val="24"/>
          <w:szCs w:val="24"/>
        </w:rPr>
      </w:pPr>
      <w:r w:rsidRPr="001B288C">
        <w:rPr>
          <w:rFonts w:ascii="Arial" w:hAnsi="Arial" w:cs="Arial"/>
          <w:sz w:val="24"/>
          <w:szCs w:val="24"/>
        </w:rPr>
        <w:t xml:space="preserve">2.2. </w:t>
      </w:r>
      <w:proofErr w:type="spellStart"/>
      <w:r w:rsidRPr="001B288C">
        <w:rPr>
          <w:rFonts w:ascii="Arial" w:hAnsi="Arial" w:cs="Arial"/>
          <w:sz w:val="24"/>
          <w:szCs w:val="24"/>
        </w:rPr>
        <w:t>Condi</w:t>
      </w:r>
      <w:r w:rsidR="0047203F">
        <w:rPr>
          <w:rFonts w:ascii="Arial" w:hAnsi="Arial" w:cs="Arial"/>
          <w:sz w:val="24"/>
          <w:szCs w:val="24"/>
        </w:rPr>
        <w:t>ț</w:t>
      </w:r>
      <w:r w:rsidRPr="001B288C">
        <w:rPr>
          <w:rFonts w:ascii="Arial" w:hAnsi="Arial" w:cs="Arial"/>
          <w:sz w:val="24"/>
          <w:szCs w:val="24"/>
        </w:rPr>
        <w:t>ii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pentru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controlul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îndeplinirii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cerin</w:t>
      </w:r>
      <w:r w:rsidR="0047203F">
        <w:rPr>
          <w:rFonts w:ascii="Arial" w:hAnsi="Arial" w:cs="Arial"/>
          <w:sz w:val="24"/>
          <w:szCs w:val="24"/>
        </w:rPr>
        <w:t>ț</w:t>
      </w:r>
      <w:r w:rsidRPr="001B288C">
        <w:rPr>
          <w:rFonts w:ascii="Arial" w:hAnsi="Arial" w:cs="Arial"/>
          <w:sz w:val="24"/>
          <w:szCs w:val="24"/>
        </w:rPr>
        <w:t>elor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</w:p>
    <w:p w14:paraId="322A0EED" w14:textId="40709DD8" w:rsidR="00E71A39" w:rsidRPr="001B288C" w:rsidRDefault="00E71A39" w:rsidP="001B288C">
      <w:pPr>
        <w:rPr>
          <w:rFonts w:ascii="Arial" w:hAnsi="Arial" w:cs="Arial"/>
          <w:b/>
          <w:sz w:val="24"/>
          <w:szCs w:val="24"/>
          <w:lang w:val="ro-RO"/>
        </w:rPr>
      </w:pPr>
      <w:r w:rsidRPr="001B288C">
        <w:rPr>
          <w:rFonts w:ascii="Arial" w:hAnsi="Arial" w:cs="Arial"/>
          <w:sz w:val="24"/>
          <w:szCs w:val="24"/>
        </w:rPr>
        <w:t xml:space="preserve">2.2.1. </w:t>
      </w:r>
      <w:proofErr w:type="spellStart"/>
      <w:r w:rsidRPr="001B288C">
        <w:rPr>
          <w:rFonts w:ascii="Arial" w:hAnsi="Arial" w:cs="Arial"/>
          <w:sz w:val="24"/>
          <w:szCs w:val="24"/>
        </w:rPr>
        <w:t>Generalit</w:t>
      </w:r>
      <w:r w:rsidR="0047203F">
        <w:rPr>
          <w:rFonts w:ascii="Arial" w:hAnsi="Arial" w:cs="Arial"/>
          <w:sz w:val="24"/>
          <w:szCs w:val="24"/>
        </w:rPr>
        <w:t>ăț</w:t>
      </w:r>
      <w:r w:rsidRPr="001B288C">
        <w:rPr>
          <w:rFonts w:ascii="Arial" w:hAnsi="Arial" w:cs="Arial"/>
          <w:sz w:val="24"/>
          <w:szCs w:val="24"/>
        </w:rPr>
        <w:t>i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1B288C">
        <w:rPr>
          <w:rFonts w:ascii="Arial" w:hAnsi="Arial" w:cs="Arial"/>
          <w:sz w:val="24"/>
          <w:szCs w:val="24"/>
        </w:rPr>
        <w:t>Proiectarea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structurilor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corespunz</w:t>
      </w:r>
      <w:r w:rsidR="0047203F">
        <w:rPr>
          <w:rFonts w:ascii="Arial" w:hAnsi="Arial" w:cs="Arial"/>
          <w:sz w:val="24"/>
          <w:szCs w:val="24"/>
        </w:rPr>
        <w:t>ă</w:t>
      </w:r>
      <w:r w:rsidRPr="001B288C">
        <w:rPr>
          <w:rFonts w:ascii="Arial" w:hAnsi="Arial" w:cs="Arial"/>
          <w:sz w:val="24"/>
          <w:szCs w:val="24"/>
        </w:rPr>
        <w:t>toare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nivelului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B288C">
        <w:rPr>
          <w:rFonts w:ascii="Arial" w:hAnsi="Arial" w:cs="Arial"/>
          <w:sz w:val="24"/>
          <w:szCs w:val="24"/>
        </w:rPr>
        <w:t>protec</w:t>
      </w:r>
      <w:r w:rsidR="0047203F">
        <w:rPr>
          <w:rFonts w:ascii="Arial" w:hAnsi="Arial" w:cs="Arial"/>
          <w:sz w:val="24"/>
          <w:szCs w:val="24"/>
        </w:rPr>
        <w:t>ți</w:t>
      </w:r>
      <w:r w:rsidRPr="001B288C">
        <w:rPr>
          <w:rFonts w:ascii="Arial" w:hAnsi="Arial" w:cs="Arial"/>
          <w:sz w:val="24"/>
          <w:szCs w:val="24"/>
        </w:rPr>
        <w:t>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seismic</w:t>
      </w:r>
      <w:r w:rsidR="0047203F">
        <w:rPr>
          <w:rFonts w:ascii="Arial" w:hAnsi="Arial" w:cs="Arial"/>
          <w:sz w:val="24"/>
          <w:szCs w:val="24"/>
        </w:rPr>
        <w:t>ă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oferit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B288C">
        <w:rPr>
          <w:rFonts w:ascii="Arial" w:hAnsi="Arial" w:cs="Arial"/>
          <w:sz w:val="24"/>
          <w:szCs w:val="24"/>
        </w:rPr>
        <w:t>aplicarea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prezentului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cod, </w:t>
      </w:r>
      <w:proofErr w:type="spellStart"/>
      <w:r w:rsidRPr="001B288C">
        <w:rPr>
          <w:rFonts w:ascii="Arial" w:hAnsi="Arial" w:cs="Arial"/>
          <w:sz w:val="24"/>
          <w:szCs w:val="24"/>
        </w:rPr>
        <w:t>pentru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construc</w:t>
      </w:r>
      <w:r w:rsidR="0047203F">
        <w:rPr>
          <w:rFonts w:ascii="Arial" w:hAnsi="Arial" w:cs="Arial"/>
          <w:sz w:val="24"/>
          <w:szCs w:val="24"/>
        </w:rPr>
        <w:t>ț</w:t>
      </w:r>
      <w:r w:rsidRPr="001B288C">
        <w:rPr>
          <w:rFonts w:ascii="Arial" w:hAnsi="Arial" w:cs="Arial"/>
          <w:sz w:val="24"/>
          <w:szCs w:val="24"/>
        </w:rPr>
        <w:t>iile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care fac </w:t>
      </w:r>
      <w:proofErr w:type="spellStart"/>
      <w:r w:rsidRPr="001B288C">
        <w:rPr>
          <w:rFonts w:ascii="Arial" w:hAnsi="Arial" w:cs="Arial"/>
          <w:sz w:val="24"/>
          <w:szCs w:val="24"/>
        </w:rPr>
        <w:t>obiectul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capitolelor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5 – 8, cu </w:t>
      </w:r>
      <w:proofErr w:type="spellStart"/>
      <w:r w:rsidRPr="001B288C">
        <w:rPr>
          <w:rFonts w:ascii="Arial" w:hAnsi="Arial" w:cs="Arial"/>
          <w:sz w:val="24"/>
          <w:szCs w:val="24"/>
        </w:rPr>
        <w:t>excep</w:t>
      </w:r>
      <w:r w:rsidR="0047203F">
        <w:rPr>
          <w:rFonts w:ascii="Arial" w:hAnsi="Arial" w:cs="Arial"/>
          <w:sz w:val="24"/>
          <w:szCs w:val="24"/>
        </w:rPr>
        <w:t>ț</w:t>
      </w:r>
      <w:r w:rsidRPr="001B288C">
        <w:rPr>
          <w:rFonts w:ascii="Arial" w:hAnsi="Arial" w:cs="Arial"/>
          <w:sz w:val="24"/>
          <w:szCs w:val="24"/>
        </w:rPr>
        <w:t>ia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cazurilor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men</w:t>
      </w:r>
      <w:r w:rsidR="0047203F">
        <w:rPr>
          <w:rFonts w:ascii="Arial" w:hAnsi="Arial" w:cs="Arial"/>
          <w:sz w:val="24"/>
          <w:szCs w:val="24"/>
        </w:rPr>
        <w:t>ț</w:t>
      </w:r>
      <w:r w:rsidRPr="001B288C">
        <w:rPr>
          <w:rFonts w:ascii="Arial" w:hAnsi="Arial" w:cs="Arial"/>
          <w:sz w:val="24"/>
          <w:szCs w:val="24"/>
        </w:rPr>
        <w:t>ionate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explicit, are </w:t>
      </w:r>
      <w:proofErr w:type="spellStart"/>
      <w:r w:rsidRPr="001B288C">
        <w:rPr>
          <w:rFonts w:ascii="Arial" w:hAnsi="Arial" w:cs="Arial"/>
          <w:sz w:val="24"/>
          <w:szCs w:val="24"/>
        </w:rPr>
        <w:t>în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vedere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bookmarkStart w:id="0" w:name="_Hlk177847672"/>
      <w:r w:rsidRPr="001B288C">
        <w:rPr>
          <w:rFonts w:ascii="Arial" w:hAnsi="Arial" w:cs="Arial"/>
          <w:sz w:val="24"/>
          <w:szCs w:val="24"/>
        </w:rPr>
        <w:t xml:space="preserve">un </w:t>
      </w:r>
      <w:proofErr w:type="spellStart"/>
      <w:r w:rsidRPr="001B288C">
        <w:rPr>
          <w:rFonts w:ascii="Arial" w:hAnsi="Arial" w:cs="Arial"/>
          <w:sz w:val="24"/>
          <w:szCs w:val="24"/>
        </w:rPr>
        <w:t>r</w:t>
      </w:r>
      <w:r w:rsidR="0047203F">
        <w:rPr>
          <w:rFonts w:ascii="Arial" w:hAnsi="Arial" w:cs="Arial"/>
          <w:sz w:val="24"/>
          <w:szCs w:val="24"/>
        </w:rPr>
        <w:t>ă</w:t>
      </w:r>
      <w:r w:rsidRPr="001B288C">
        <w:rPr>
          <w:rFonts w:ascii="Arial" w:hAnsi="Arial" w:cs="Arial"/>
          <w:sz w:val="24"/>
          <w:szCs w:val="24"/>
        </w:rPr>
        <w:t>spuns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seismic cu </w:t>
      </w:r>
      <w:proofErr w:type="spellStart"/>
      <w:r w:rsidRPr="001B288C">
        <w:rPr>
          <w:rFonts w:ascii="Arial" w:hAnsi="Arial" w:cs="Arial"/>
          <w:sz w:val="24"/>
          <w:szCs w:val="24"/>
        </w:rPr>
        <w:t>incursiuni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în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domeniul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postelastic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B288C">
        <w:rPr>
          <w:rFonts w:ascii="Arial" w:hAnsi="Arial" w:cs="Arial"/>
          <w:sz w:val="24"/>
          <w:szCs w:val="24"/>
        </w:rPr>
        <w:t>deformare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B288C">
        <w:rPr>
          <w:rFonts w:ascii="Arial" w:hAnsi="Arial" w:cs="Arial"/>
          <w:sz w:val="24"/>
          <w:szCs w:val="24"/>
        </w:rPr>
        <w:t>degrad</w:t>
      </w:r>
      <w:r w:rsidR="0047203F">
        <w:rPr>
          <w:rFonts w:ascii="Arial" w:hAnsi="Arial" w:cs="Arial"/>
          <w:sz w:val="24"/>
          <w:szCs w:val="24"/>
        </w:rPr>
        <w:t>ă</w:t>
      </w:r>
      <w:r w:rsidRPr="001B288C">
        <w:rPr>
          <w:rFonts w:ascii="Arial" w:hAnsi="Arial" w:cs="Arial"/>
          <w:sz w:val="24"/>
          <w:szCs w:val="24"/>
        </w:rPr>
        <w:t>ri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specifice</w:t>
      </w:r>
      <w:bookmarkEnd w:id="0"/>
      <w:proofErr w:type="spellEnd"/>
      <w:r w:rsidRPr="001B288C">
        <w:rPr>
          <w:rFonts w:ascii="Arial" w:hAnsi="Arial" w:cs="Arial"/>
          <w:sz w:val="24"/>
          <w:szCs w:val="24"/>
        </w:rPr>
        <w:t xml:space="preserve">. (2) </w:t>
      </w:r>
      <w:proofErr w:type="spellStart"/>
      <w:r w:rsidRPr="001B288C">
        <w:rPr>
          <w:rFonts w:ascii="Arial" w:hAnsi="Arial" w:cs="Arial"/>
          <w:sz w:val="24"/>
          <w:szCs w:val="24"/>
        </w:rPr>
        <w:t>Îndeplinirea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cerin</w:t>
      </w:r>
      <w:r w:rsidR="000E4974">
        <w:rPr>
          <w:rFonts w:ascii="Arial" w:hAnsi="Arial" w:cs="Arial"/>
          <w:sz w:val="24"/>
          <w:szCs w:val="24"/>
        </w:rPr>
        <w:t>ț</w:t>
      </w:r>
      <w:r w:rsidRPr="001B288C">
        <w:rPr>
          <w:rFonts w:ascii="Arial" w:hAnsi="Arial" w:cs="Arial"/>
          <w:sz w:val="24"/>
          <w:szCs w:val="24"/>
        </w:rPr>
        <w:t>elor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fundamentale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stabilite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la pct. 2.1 se </w:t>
      </w:r>
      <w:proofErr w:type="spellStart"/>
      <w:r w:rsidRPr="001B288C">
        <w:rPr>
          <w:rFonts w:ascii="Arial" w:hAnsi="Arial" w:cs="Arial"/>
          <w:sz w:val="24"/>
          <w:szCs w:val="24"/>
        </w:rPr>
        <w:t>controleaz</w:t>
      </w:r>
      <w:r w:rsidR="000E4974">
        <w:rPr>
          <w:rFonts w:ascii="Arial" w:hAnsi="Arial" w:cs="Arial"/>
          <w:sz w:val="24"/>
          <w:szCs w:val="24"/>
        </w:rPr>
        <w:t>ă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prin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verific</w:t>
      </w:r>
      <w:r w:rsidR="000E4974">
        <w:rPr>
          <w:rFonts w:ascii="Arial" w:hAnsi="Arial" w:cs="Arial"/>
          <w:sz w:val="24"/>
          <w:szCs w:val="24"/>
        </w:rPr>
        <w:t>ă</w:t>
      </w:r>
      <w:r w:rsidRPr="001B288C">
        <w:rPr>
          <w:rFonts w:ascii="Arial" w:hAnsi="Arial" w:cs="Arial"/>
          <w:sz w:val="24"/>
          <w:szCs w:val="24"/>
        </w:rPr>
        <w:t>rile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B288C">
        <w:rPr>
          <w:rFonts w:ascii="Arial" w:hAnsi="Arial" w:cs="Arial"/>
          <w:sz w:val="24"/>
          <w:szCs w:val="24"/>
        </w:rPr>
        <w:t>dou</w:t>
      </w:r>
      <w:r w:rsidR="000E4974">
        <w:rPr>
          <w:rFonts w:ascii="Arial" w:hAnsi="Arial" w:cs="Arial"/>
          <w:sz w:val="24"/>
          <w:szCs w:val="24"/>
        </w:rPr>
        <w:t>ă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categorii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B288C">
        <w:rPr>
          <w:rFonts w:ascii="Arial" w:hAnsi="Arial" w:cs="Arial"/>
          <w:sz w:val="24"/>
          <w:szCs w:val="24"/>
        </w:rPr>
        <w:t>st</w:t>
      </w:r>
      <w:r w:rsidR="000E4974">
        <w:rPr>
          <w:rFonts w:ascii="Arial" w:hAnsi="Arial" w:cs="Arial"/>
          <w:sz w:val="24"/>
          <w:szCs w:val="24"/>
        </w:rPr>
        <w:t>ă</w:t>
      </w:r>
      <w:r w:rsidRPr="001B288C">
        <w:rPr>
          <w:rFonts w:ascii="Arial" w:hAnsi="Arial" w:cs="Arial"/>
          <w:sz w:val="24"/>
          <w:szCs w:val="24"/>
        </w:rPr>
        <w:t>ri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limit</w:t>
      </w:r>
      <w:r w:rsidR="000E4974">
        <w:rPr>
          <w:rFonts w:ascii="Arial" w:hAnsi="Arial" w:cs="Arial"/>
          <w:sz w:val="24"/>
          <w:szCs w:val="24"/>
        </w:rPr>
        <w:t>ă</w:t>
      </w:r>
      <w:proofErr w:type="spellEnd"/>
      <w:r w:rsidRPr="001B288C">
        <w:rPr>
          <w:rFonts w:ascii="Arial" w:hAnsi="Arial" w:cs="Arial"/>
          <w:sz w:val="24"/>
          <w:szCs w:val="24"/>
        </w:rPr>
        <w:t>: (</w:t>
      </w:r>
      <w:proofErr w:type="spellStart"/>
      <w:r w:rsidRPr="001B288C">
        <w:rPr>
          <w:rFonts w:ascii="Arial" w:hAnsi="Arial" w:cs="Arial"/>
          <w:sz w:val="24"/>
          <w:szCs w:val="24"/>
        </w:rPr>
        <w:t>i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B288C">
        <w:rPr>
          <w:rFonts w:ascii="Arial" w:hAnsi="Arial" w:cs="Arial"/>
          <w:sz w:val="24"/>
          <w:szCs w:val="24"/>
        </w:rPr>
        <w:t>Starea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limit</w:t>
      </w:r>
      <w:r w:rsidR="003816C8">
        <w:rPr>
          <w:rFonts w:ascii="Arial" w:hAnsi="Arial" w:cs="Arial"/>
          <w:sz w:val="24"/>
          <w:szCs w:val="24"/>
        </w:rPr>
        <w:t>ă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ultim</w:t>
      </w:r>
      <w:r w:rsidR="000E4974">
        <w:rPr>
          <w:rFonts w:ascii="Arial" w:hAnsi="Arial" w:cs="Arial"/>
          <w:sz w:val="24"/>
          <w:szCs w:val="24"/>
        </w:rPr>
        <w:t>ă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, ULS, </w:t>
      </w:r>
      <w:proofErr w:type="spellStart"/>
      <w:r w:rsidRPr="001B288C">
        <w:rPr>
          <w:rFonts w:ascii="Arial" w:hAnsi="Arial" w:cs="Arial"/>
          <w:sz w:val="24"/>
          <w:szCs w:val="24"/>
        </w:rPr>
        <w:t>asociat</w:t>
      </w:r>
      <w:r w:rsidR="000E4974">
        <w:rPr>
          <w:rFonts w:ascii="Arial" w:hAnsi="Arial" w:cs="Arial"/>
          <w:sz w:val="24"/>
          <w:szCs w:val="24"/>
        </w:rPr>
        <w:t>ă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1B288C">
        <w:rPr>
          <w:rFonts w:ascii="Arial" w:hAnsi="Arial" w:cs="Arial"/>
          <w:sz w:val="24"/>
          <w:szCs w:val="24"/>
        </w:rPr>
        <w:t>ruperea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elementelor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structurale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4974">
        <w:rPr>
          <w:rFonts w:ascii="Arial" w:hAnsi="Arial" w:cs="Arial"/>
          <w:sz w:val="24"/>
          <w:szCs w:val="24"/>
        </w:rPr>
        <w:t>ș</w:t>
      </w:r>
      <w:r w:rsidRPr="001B288C">
        <w:rPr>
          <w:rFonts w:ascii="Arial" w:hAnsi="Arial" w:cs="Arial"/>
          <w:sz w:val="24"/>
          <w:szCs w:val="24"/>
        </w:rPr>
        <w:t>i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alte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forme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B288C">
        <w:rPr>
          <w:rFonts w:ascii="Arial" w:hAnsi="Arial" w:cs="Arial"/>
          <w:sz w:val="24"/>
          <w:szCs w:val="24"/>
        </w:rPr>
        <w:t>cedare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care pot </w:t>
      </w:r>
      <w:proofErr w:type="spellStart"/>
      <w:r w:rsidRPr="001B288C">
        <w:rPr>
          <w:rFonts w:ascii="Arial" w:hAnsi="Arial" w:cs="Arial"/>
          <w:sz w:val="24"/>
          <w:szCs w:val="24"/>
        </w:rPr>
        <w:t>pune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în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pericol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siguran</w:t>
      </w:r>
      <w:r w:rsidR="000E4974">
        <w:rPr>
          <w:rFonts w:ascii="Arial" w:hAnsi="Arial" w:cs="Arial"/>
          <w:sz w:val="24"/>
          <w:szCs w:val="24"/>
        </w:rPr>
        <w:t>ț</w:t>
      </w:r>
      <w:r w:rsidRPr="001B288C">
        <w:rPr>
          <w:rFonts w:ascii="Arial" w:hAnsi="Arial" w:cs="Arial"/>
          <w:sz w:val="24"/>
          <w:szCs w:val="24"/>
        </w:rPr>
        <w:t>a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vie</w:t>
      </w:r>
      <w:r w:rsidR="000E4974">
        <w:rPr>
          <w:rFonts w:ascii="Arial" w:hAnsi="Arial" w:cs="Arial"/>
          <w:sz w:val="24"/>
          <w:szCs w:val="24"/>
        </w:rPr>
        <w:t>ț</w:t>
      </w:r>
      <w:r w:rsidRPr="001B288C">
        <w:rPr>
          <w:rFonts w:ascii="Arial" w:hAnsi="Arial" w:cs="Arial"/>
          <w:sz w:val="24"/>
          <w:szCs w:val="24"/>
        </w:rPr>
        <w:t>ii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oamenilor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(ii) </w:t>
      </w:r>
      <w:bookmarkStart w:id="1" w:name="_Hlk177847338"/>
      <w:proofErr w:type="spellStart"/>
      <w:r w:rsidRPr="001B288C">
        <w:rPr>
          <w:rFonts w:ascii="Arial" w:hAnsi="Arial" w:cs="Arial"/>
          <w:sz w:val="24"/>
          <w:szCs w:val="24"/>
        </w:rPr>
        <w:t>Starea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limit</w:t>
      </w:r>
      <w:r w:rsidR="000E4974">
        <w:rPr>
          <w:rFonts w:ascii="Arial" w:hAnsi="Arial" w:cs="Arial"/>
          <w:sz w:val="24"/>
          <w:szCs w:val="24"/>
        </w:rPr>
        <w:t>ă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B288C">
        <w:rPr>
          <w:rFonts w:ascii="Arial" w:hAnsi="Arial" w:cs="Arial"/>
          <w:sz w:val="24"/>
          <w:szCs w:val="24"/>
        </w:rPr>
        <w:t>serviciu</w:t>
      </w:r>
      <w:proofErr w:type="spellEnd"/>
      <w:r w:rsidRPr="001B288C">
        <w:rPr>
          <w:rFonts w:ascii="Arial" w:hAnsi="Arial" w:cs="Arial"/>
          <w:sz w:val="24"/>
          <w:szCs w:val="24"/>
        </w:rPr>
        <w:t>, SLS</w:t>
      </w:r>
      <w:bookmarkEnd w:id="1"/>
      <w:r w:rsidRPr="001B288C">
        <w:rPr>
          <w:rFonts w:ascii="Arial" w:hAnsi="Arial" w:cs="Arial"/>
          <w:sz w:val="24"/>
          <w:szCs w:val="24"/>
        </w:rPr>
        <w:t xml:space="preserve">, care are </w:t>
      </w:r>
      <w:proofErr w:type="spellStart"/>
      <w:r w:rsidRPr="001B288C">
        <w:rPr>
          <w:rFonts w:ascii="Arial" w:hAnsi="Arial" w:cs="Arial"/>
          <w:sz w:val="24"/>
          <w:szCs w:val="24"/>
        </w:rPr>
        <w:t>în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vedere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dezvoltarea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degrad</w:t>
      </w:r>
      <w:r w:rsidR="000E4974">
        <w:rPr>
          <w:rFonts w:ascii="Arial" w:hAnsi="Arial" w:cs="Arial"/>
          <w:sz w:val="24"/>
          <w:szCs w:val="24"/>
        </w:rPr>
        <w:t>ă</w:t>
      </w:r>
      <w:r w:rsidRPr="001B288C">
        <w:rPr>
          <w:rFonts w:ascii="Arial" w:hAnsi="Arial" w:cs="Arial"/>
          <w:sz w:val="24"/>
          <w:szCs w:val="24"/>
        </w:rPr>
        <w:t>rilor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pân</w:t>
      </w:r>
      <w:r w:rsidR="000E4974">
        <w:rPr>
          <w:rFonts w:ascii="Arial" w:hAnsi="Arial" w:cs="Arial"/>
          <w:sz w:val="24"/>
          <w:szCs w:val="24"/>
        </w:rPr>
        <w:t>ă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la un </w:t>
      </w:r>
      <w:proofErr w:type="spellStart"/>
      <w:r w:rsidRPr="001B288C">
        <w:rPr>
          <w:rFonts w:ascii="Arial" w:hAnsi="Arial" w:cs="Arial"/>
          <w:sz w:val="24"/>
          <w:szCs w:val="24"/>
        </w:rPr>
        <w:t>nivel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288C">
        <w:rPr>
          <w:rFonts w:ascii="Arial" w:hAnsi="Arial" w:cs="Arial"/>
          <w:sz w:val="24"/>
          <w:szCs w:val="24"/>
        </w:rPr>
        <w:t>dincolo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de care </w:t>
      </w:r>
      <w:proofErr w:type="spellStart"/>
      <w:r w:rsidRPr="001B288C">
        <w:rPr>
          <w:rFonts w:ascii="Arial" w:hAnsi="Arial" w:cs="Arial"/>
          <w:sz w:val="24"/>
          <w:szCs w:val="24"/>
        </w:rPr>
        <w:t>cerin</w:t>
      </w:r>
      <w:r w:rsidR="000E4974">
        <w:rPr>
          <w:rFonts w:ascii="Arial" w:hAnsi="Arial" w:cs="Arial"/>
          <w:sz w:val="24"/>
          <w:szCs w:val="24"/>
        </w:rPr>
        <w:t>ț</w:t>
      </w:r>
      <w:r w:rsidRPr="001B288C">
        <w:rPr>
          <w:rFonts w:ascii="Arial" w:hAnsi="Arial" w:cs="Arial"/>
          <w:sz w:val="24"/>
          <w:szCs w:val="24"/>
        </w:rPr>
        <w:t>ele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specifice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B288C">
        <w:rPr>
          <w:rFonts w:ascii="Arial" w:hAnsi="Arial" w:cs="Arial"/>
          <w:sz w:val="24"/>
          <w:szCs w:val="24"/>
        </w:rPr>
        <w:t>exploatare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B288C">
        <w:rPr>
          <w:rFonts w:ascii="Arial" w:hAnsi="Arial" w:cs="Arial"/>
          <w:sz w:val="24"/>
          <w:szCs w:val="24"/>
        </w:rPr>
        <w:t>mai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1B288C">
        <w:rPr>
          <w:rFonts w:ascii="Arial" w:hAnsi="Arial" w:cs="Arial"/>
          <w:sz w:val="24"/>
          <w:szCs w:val="24"/>
        </w:rPr>
        <w:t>îndeplinite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. (3) Pe </w:t>
      </w:r>
      <w:proofErr w:type="spellStart"/>
      <w:r w:rsidRPr="001B288C">
        <w:rPr>
          <w:rFonts w:ascii="Arial" w:hAnsi="Arial" w:cs="Arial"/>
          <w:sz w:val="24"/>
          <w:szCs w:val="24"/>
        </w:rPr>
        <w:t>lâng</w:t>
      </w:r>
      <w:r w:rsidR="000E4974">
        <w:rPr>
          <w:rFonts w:ascii="Arial" w:hAnsi="Arial" w:cs="Arial"/>
          <w:sz w:val="24"/>
          <w:szCs w:val="24"/>
        </w:rPr>
        <w:t>ă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verific</w:t>
      </w:r>
      <w:r w:rsidR="000E4974">
        <w:rPr>
          <w:rFonts w:ascii="Arial" w:hAnsi="Arial" w:cs="Arial"/>
          <w:sz w:val="24"/>
          <w:szCs w:val="24"/>
        </w:rPr>
        <w:t>ă</w:t>
      </w:r>
      <w:r w:rsidRPr="001B288C">
        <w:rPr>
          <w:rFonts w:ascii="Arial" w:hAnsi="Arial" w:cs="Arial"/>
          <w:sz w:val="24"/>
          <w:szCs w:val="24"/>
        </w:rPr>
        <w:t>rile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explicite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1B288C">
        <w:rPr>
          <w:rFonts w:ascii="Arial" w:hAnsi="Arial" w:cs="Arial"/>
          <w:sz w:val="24"/>
          <w:szCs w:val="24"/>
        </w:rPr>
        <w:t>st</w:t>
      </w:r>
      <w:r w:rsidR="000E4974">
        <w:rPr>
          <w:rFonts w:ascii="Arial" w:hAnsi="Arial" w:cs="Arial"/>
          <w:sz w:val="24"/>
          <w:szCs w:val="24"/>
        </w:rPr>
        <w:t>ă</w:t>
      </w:r>
      <w:r w:rsidRPr="001B288C">
        <w:rPr>
          <w:rFonts w:ascii="Arial" w:hAnsi="Arial" w:cs="Arial"/>
          <w:sz w:val="24"/>
          <w:szCs w:val="24"/>
        </w:rPr>
        <w:t>rilor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limit</w:t>
      </w:r>
      <w:r w:rsidR="000E4974">
        <w:rPr>
          <w:rFonts w:ascii="Arial" w:hAnsi="Arial" w:cs="Arial"/>
          <w:sz w:val="24"/>
          <w:szCs w:val="24"/>
        </w:rPr>
        <w:t>ă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B288C">
        <w:rPr>
          <w:rFonts w:ascii="Arial" w:hAnsi="Arial" w:cs="Arial"/>
          <w:sz w:val="24"/>
          <w:szCs w:val="24"/>
        </w:rPr>
        <w:t>vor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lua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4974">
        <w:rPr>
          <w:rFonts w:ascii="Arial" w:hAnsi="Arial" w:cs="Arial"/>
          <w:sz w:val="24"/>
          <w:szCs w:val="24"/>
        </w:rPr>
        <w:t>ș</w:t>
      </w:r>
      <w:r w:rsidRPr="001B288C">
        <w:rPr>
          <w:rFonts w:ascii="Arial" w:hAnsi="Arial" w:cs="Arial"/>
          <w:sz w:val="24"/>
          <w:szCs w:val="24"/>
        </w:rPr>
        <w:t>i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alte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m</w:t>
      </w:r>
      <w:r w:rsidR="000E4974">
        <w:rPr>
          <w:rFonts w:ascii="Arial" w:hAnsi="Arial" w:cs="Arial"/>
          <w:sz w:val="24"/>
          <w:szCs w:val="24"/>
        </w:rPr>
        <w:t>ă</w:t>
      </w:r>
      <w:r w:rsidRPr="001B288C">
        <w:rPr>
          <w:rFonts w:ascii="Arial" w:hAnsi="Arial" w:cs="Arial"/>
          <w:sz w:val="24"/>
          <w:szCs w:val="24"/>
        </w:rPr>
        <w:t>suri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specifice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pentru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a reduce </w:t>
      </w:r>
      <w:proofErr w:type="spellStart"/>
      <w:r w:rsidRPr="001B288C">
        <w:rPr>
          <w:rFonts w:ascii="Arial" w:hAnsi="Arial" w:cs="Arial"/>
          <w:sz w:val="24"/>
          <w:szCs w:val="24"/>
        </w:rPr>
        <w:t>incertitudinile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referitoare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B288C">
        <w:rPr>
          <w:rFonts w:ascii="Arial" w:hAnsi="Arial" w:cs="Arial"/>
          <w:sz w:val="24"/>
          <w:szCs w:val="24"/>
        </w:rPr>
        <w:t>buna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288C">
        <w:rPr>
          <w:rFonts w:ascii="Arial" w:hAnsi="Arial" w:cs="Arial"/>
          <w:sz w:val="24"/>
          <w:szCs w:val="24"/>
        </w:rPr>
        <w:t>comportare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B288C">
        <w:rPr>
          <w:rFonts w:ascii="Arial" w:hAnsi="Arial" w:cs="Arial"/>
          <w:sz w:val="24"/>
          <w:szCs w:val="24"/>
        </w:rPr>
        <w:t>cutremur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B288C">
        <w:rPr>
          <w:rFonts w:ascii="Arial" w:hAnsi="Arial" w:cs="Arial"/>
          <w:sz w:val="24"/>
          <w:szCs w:val="24"/>
        </w:rPr>
        <w:t>construc</w:t>
      </w:r>
      <w:r w:rsidR="000E4974">
        <w:rPr>
          <w:rFonts w:ascii="Arial" w:hAnsi="Arial" w:cs="Arial"/>
          <w:sz w:val="24"/>
          <w:szCs w:val="24"/>
        </w:rPr>
        <w:t>ț</w:t>
      </w:r>
      <w:r w:rsidRPr="001B288C">
        <w:rPr>
          <w:rFonts w:ascii="Arial" w:hAnsi="Arial" w:cs="Arial"/>
          <w:sz w:val="24"/>
          <w:szCs w:val="24"/>
        </w:rPr>
        <w:t>iilor</w:t>
      </w:r>
      <w:proofErr w:type="spellEnd"/>
      <w:r w:rsidRPr="001B288C">
        <w:rPr>
          <w:rFonts w:ascii="Arial" w:hAnsi="Arial" w:cs="Arial"/>
          <w:sz w:val="24"/>
          <w:szCs w:val="24"/>
        </w:rPr>
        <w:t xml:space="preserve"> (pct. 2.2.4). </w:t>
      </w:r>
      <w:bookmarkStart w:id="2" w:name="_GoBack"/>
      <w:bookmarkEnd w:id="2"/>
    </w:p>
    <w:p w14:paraId="77CB8B7E" w14:textId="77777777" w:rsidR="00DC14FE" w:rsidRPr="001B288C" w:rsidRDefault="00DC14FE" w:rsidP="001B288C">
      <w:pPr>
        <w:rPr>
          <w:rFonts w:ascii="Arial" w:hAnsi="Arial" w:cs="Arial"/>
          <w:sz w:val="24"/>
          <w:szCs w:val="24"/>
        </w:rPr>
      </w:pPr>
    </w:p>
    <w:p w14:paraId="28187DCC" w14:textId="77777777" w:rsidR="00FC2F6A" w:rsidRPr="001B288C" w:rsidRDefault="00FC2F6A" w:rsidP="001B288C">
      <w:pPr>
        <w:tabs>
          <w:tab w:val="left" w:pos="1940"/>
        </w:tabs>
        <w:spacing w:before="60"/>
        <w:rPr>
          <w:rFonts w:ascii="Arial" w:hAnsi="Arial" w:cs="Arial"/>
          <w:sz w:val="24"/>
          <w:szCs w:val="24"/>
        </w:rPr>
      </w:pPr>
    </w:p>
    <w:sectPr w:rsidR="00FC2F6A" w:rsidRPr="001B2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72D3"/>
    <w:multiLevelType w:val="multilevel"/>
    <w:tmpl w:val="C63C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5475F"/>
    <w:multiLevelType w:val="hybridMultilevel"/>
    <w:tmpl w:val="46E4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31842"/>
    <w:multiLevelType w:val="hybridMultilevel"/>
    <w:tmpl w:val="8946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F446D"/>
    <w:multiLevelType w:val="multilevel"/>
    <w:tmpl w:val="75AA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D6047"/>
    <w:multiLevelType w:val="multilevel"/>
    <w:tmpl w:val="BB6C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94280"/>
    <w:multiLevelType w:val="hybridMultilevel"/>
    <w:tmpl w:val="D280F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D79A3"/>
    <w:multiLevelType w:val="hybridMultilevel"/>
    <w:tmpl w:val="741012BE"/>
    <w:lvl w:ilvl="0" w:tplc="5C3A7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76944"/>
    <w:multiLevelType w:val="hybridMultilevel"/>
    <w:tmpl w:val="4F4437C2"/>
    <w:lvl w:ilvl="0" w:tplc="F342C702"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F63BC"/>
    <w:multiLevelType w:val="multilevel"/>
    <w:tmpl w:val="C464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277CC"/>
    <w:multiLevelType w:val="multilevel"/>
    <w:tmpl w:val="570E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91660"/>
    <w:multiLevelType w:val="singleLevel"/>
    <w:tmpl w:val="1FFC8C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78B48C4"/>
    <w:multiLevelType w:val="multilevel"/>
    <w:tmpl w:val="8B3A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E0FCF"/>
    <w:multiLevelType w:val="multilevel"/>
    <w:tmpl w:val="466C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766D5"/>
    <w:multiLevelType w:val="multilevel"/>
    <w:tmpl w:val="9B40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DB06EF"/>
    <w:multiLevelType w:val="multilevel"/>
    <w:tmpl w:val="6EC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20C5C"/>
    <w:multiLevelType w:val="hybridMultilevel"/>
    <w:tmpl w:val="B61A8856"/>
    <w:lvl w:ilvl="0" w:tplc="823CC17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B3C05"/>
    <w:multiLevelType w:val="multilevel"/>
    <w:tmpl w:val="A120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A02F27"/>
    <w:multiLevelType w:val="hybridMultilevel"/>
    <w:tmpl w:val="72D4B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2135C"/>
    <w:multiLevelType w:val="multilevel"/>
    <w:tmpl w:val="D98C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342643"/>
    <w:multiLevelType w:val="hybridMultilevel"/>
    <w:tmpl w:val="BE600D62"/>
    <w:lvl w:ilvl="0" w:tplc="49E2D3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D6A00"/>
    <w:multiLevelType w:val="multilevel"/>
    <w:tmpl w:val="8800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3945FF"/>
    <w:multiLevelType w:val="hybridMultilevel"/>
    <w:tmpl w:val="DD989EA2"/>
    <w:lvl w:ilvl="0" w:tplc="5C3A791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830789"/>
    <w:multiLevelType w:val="multilevel"/>
    <w:tmpl w:val="9044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1F3AC3"/>
    <w:multiLevelType w:val="hybridMultilevel"/>
    <w:tmpl w:val="37DE8DDC"/>
    <w:lvl w:ilvl="0" w:tplc="C36814A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56C47"/>
    <w:multiLevelType w:val="multilevel"/>
    <w:tmpl w:val="7AF8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270BDB"/>
    <w:multiLevelType w:val="hybridMultilevel"/>
    <w:tmpl w:val="F78EC4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77319"/>
    <w:multiLevelType w:val="multilevel"/>
    <w:tmpl w:val="BD0E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CD5046"/>
    <w:multiLevelType w:val="multilevel"/>
    <w:tmpl w:val="9F34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C16055"/>
    <w:multiLevelType w:val="multilevel"/>
    <w:tmpl w:val="AF34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2"/>
  </w:num>
  <w:num w:numId="3">
    <w:abstractNumId w:val="18"/>
  </w:num>
  <w:num w:numId="4">
    <w:abstractNumId w:val="19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0"/>
  </w:num>
  <w:num w:numId="10">
    <w:abstractNumId w:val="16"/>
  </w:num>
  <w:num w:numId="11">
    <w:abstractNumId w:val="26"/>
  </w:num>
  <w:num w:numId="12">
    <w:abstractNumId w:val="4"/>
  </w:num>
  <w:num w:numId="13">
    <w:abstractNumId w:val="12"/>
  </w:num>
  <w:num w:numId="14">
    <w:abstractNumId w:val="13"/>
  </w:num>
  <w:num w:numId="15">
    <w:abstractNumId w:val="28"/>
  </w:num>
  <w:num w:numId="16">
    <w:abstractNumId w:val="9"/>
  </w:num>
  <w:num w:numId="17">
    <w:abstractNumId w:val="11"/>
  </w:num>
  <w:num w:numId="18">
    <w:abstractNumId w:val="20"/>
  </w:num>
  <w:num w:numId="19">
    <w:abstractNumId w:val="3"/>
  </w:num>
  <w:num w:numId="20">
    <w:abstractNumId w:val="23"/>
  </w:num>
  <w:num w:numId="21">
    <w:abstractNumId w:val="5"/>
  </w:num>
  <w:num w:numId="22">
    <w:abstractNumId w:val="17"/>
  </w:num>
  <w:num w:numId="23">
    <w:abstractNumId w:val="2"/>
  </w:num>
  <w:num w:numId="24">
    <w:abstractNumId w:val="1"/>
  </w:num>
  <w:num w:numId="25">
    <w:abstractNumId w:val="25"/>
  </w:num>
  <w:num w:numId="26">
    <w:abstractNumId w:val="10"/>
  </w:num>
  <w:num w:numId="27">
    <w:abstractNumId w:val="6"/>
  </w:num>
  <w:num w:numId="28">
    <w:abstractNumId w:val="2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9A"/>
    <w:rsid w:val="0000156B"/>
    <w:rsid w:val="000263CE"/>
    <w:rsid w:val="0004319B"/>
    <w:rsid w:val="00051099"/>
    <w:rsid w:val="000605DB"/>
    <w:rsid w:val="000C247D"/>
    <w:rsid w:val="000E4974"/>
    <w:rsid w:val="00143316"/>
    <w:rsid w:val="001607BE"/>
    <w:rsid w:val="001B288C"/>
    <w:rsid w:val="001F0CDA"/>
    <w:rsid w:val="0020216A"/>
    <w:rsid w:val="00225161"/>
    <w:rsid w:val="00235006"/>
    <w:rsid w:val="002660AE"/>
    <w:rsid w:val="0028185C"/>
    <w:rsid w:val="00305A81"/>
    <w:rsid w:val="0030709A"/>
    <w:rsid w:val="003700DC"/>
    <w:rsid w:val="00373A66"/>
    <w:rsid w:val="003816C8"/>
    <w:rsid w:val="003A402A"/>
    <w:rsid w:val="003C684E"/>
    <w:rsid w:val="00444E41"/>
    <w:rsid w:val="00467EFB"/>
    <w:rsid w:val="0047203F"/>
    <w:rsid w:val="00543E78"/>
    <w:rsid w:val="00564325"/>
    <w:rsid w:val="00574523"/>
    <w:rsid w:val="0068382D"/>
    <w:rsid w:val="00683FFC"/>
    <w:rsid w:val="00690040"/>
    <w:rsid w:val="006C79DE"/>
    <w:rsid w:val="00747D6F"/>
    <w:rsid w:val="00785535"/>
    <w:rsid w:val="007C1333"/>
    <w:rsid w:val="007D384C"/>
    <w:rsid w:val="00810AC3"/>
    <w:rsid w:val="008A3410"/>
    <w:rsid w:val="008F126A"/>
    <w:rsid w:val="009F799E"/>
    <w:rsid w:val="00AD126A"/>
    <w:rsid w:val="00B17AD4"/>
    <w:rsid w:val="00B6049F"/>
    <w:rsid w:val="00BC732B"/>
    <w:rsid w:val="00C17F97"/>
    <w:rsid w:val="00C31A4C"/>
    <w:rsid w:val="00C55EDE"/>
    <w:rsid w:val="00C66B6C"/>
    <w:rsid w:val="00CC4D67"/>
    <w:rsid w:val="00D1597D"/>
    <w:rsid w:val="00D619B4"/>
    <w:rsid w:val="00DC14FE"/>
    <w:rsid w:val="00DD4415"/>
    <w:rsid w:val="00DF0328"/>
    <w:rsid w:val="00DF2F45"/>
    <w:rsid w:val="00E17616"/>
    <w:rsid w:val="00E71A39"/>
    <w:rsid w:val="00E87466"/>
    <w:rsid w:val="00F306E4"/>
    <w:rsid w:val="00F62727"/>
    <w:rsid w:val="00F84667"/>
    <w:rsid w:val="00F9013C"/>
    <w:rsid w:val="00FA4173"/>
    <w:rsid w:val="00FC2F6A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458F"/>
  <w15:chartTrackingRefBased/>
  <w15:docId w15:val="{7FF42BED-F5CD-45A3-AF4C-B9D5C8A3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09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30709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0709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0709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C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0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070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0709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30709A"/>
  </w:style>
  <w:style w:type="character" w:customStyle="1" w:styleId="g3">
    <w:name w:val="g3"/>
    <w:basedOn w:val="DefaultParagraphFont"/>
    <w:rsid w:val="0030709A"/>
  </w:style>
  <w:style w:type="character" w:customStyle="1" w:styleId="hb">
    <w:name w:val="hb"/>
    <w:basedOn w:val="DefaultParagraphFont"/>
    <w:rsid w:val="0030709A"/>
  </w:style>
  <w:style w:type="character" w:customStyle="1" w:styleId="g2">
    <w:name w:val="g2"/>
    <w:basedOn w:val="DefaultParagraphFont"/>
    <w:rsid w:val="0030709A"/>
  </w:style>
  <w:style w:type="character" w:styleId="Hyperlink">
    <w:name w:val="Hyperlink"/>
    <w:basedOn w:val="DefaultParagraphFont"/>
    <w:unhideWhenUsed/>
    <w:rsid w:val="0030709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0709A"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0709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0709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070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Forth level,References,Numbered List Paragraph,Numbered Paragraph,Main numbered paragraph,List_Paragraph,Multilevel para_II,List Paragraph1,Normal bullet 2,Resume Title,Citation List,Ha,List Paragraph_Table bullets,Lettre d'introduction"/>
    <w:basedOn w:val="Normal"/>
    <w:link w:val="ListParagraphChar"/>
    <w:qFormat/>
    <w:rsid w:val="00D1597D"/>
    <w:pPr>
      <w:spacing w:after="160" w:line="259" w:lineRule="auto"/>
      <w:ind w:left="720"/>
      <w:contextualSpacing/>
      <w:jc w:val="left"/>
    </w:pPr>
  </w:style>
  <w:style w:type="paragraph" w:customStyle="1" w:styleId="svelte-2w4n4y">
    <w:name w:val="svelte-2w4n4y"/>
    <w:basedOn w:val="Normal"/>
    <w:rsid w:val="002660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0216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51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1099"/>
    <w:rPr>
      <w:rFonts w:ascii="Courier New" w:eastAsia="Times New Roman" w:hAnsi="Courier New" w:cs="Times New Roman"/>
      <w:sz w:val="20"/>
      <w:szCs w:val="20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B6049F"/>
    <w:rPr>
      <w:color w:val="605E5C"/>
      <w:shd w:val="clear" w:color="auto" w:fill="E1DFDD"/>
    </w:rPr>
  </w:style>
  <w:style w:type="paragraph" w:customStyle="1" w:styleId="concept-title">
    <w:name w:val="concept-title"/>
    <w:basedOn w:val="Normal"/>
    <w:rsid w:val="00810AC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concept-date">
    <w:name w:val="concept-date"/>
    <w:basedOn w:val="Normal"/>
    <w:rsid w:val="00810AC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y2iqfc">
    <w:name w:val="y2iqfc"/>
    <w:basedOn w:val="DefaultParagraphFont"/>
    <w:rsid w:val="00C31A4C"/>
  </w:style>
  <w:style w:type="character" w:customStyle="1" w:styleId="mw-page-title-main">
    <w:name w:val="mw-page-title-main"/>
    <w:basedOn w:val="DefaultParagraphFont"/>
    <w:rsid w:val="00683FFC"/>
  </w:style>
  <w:style w:type="character" w:customStyle="1" w:styleId="mw-editsection">
    <w:name w:val="mw-editsection"/>
    <w:basedOn w:val="DefaultParagraphFont"/>
    <w:rsid w:val="00683FFC"/>
  </w:style>
  <w:style w:type="character" w:customStyle="1" w:styleId="vector-dropdown-label-text">
    <w:name w:val="vector-dropdown-label-text"/>
    <w:basedOn w:val="DefaultParagraphFont"/>
    <w:rsid w:val="00683FFC"/>
  </w:style>
  <w:style w:type="paragraph" w:customStyle="1" w:styleId="selected">
    <w:name w:val="selected"/>
    <w:basedOn w:val="Normal"/>
    <w:rsid w:val="00683FF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new">
    <w:name w:val="new"/>
    <w:basedOn w:val="Normal"/>
    <w:rsid w:val="00683FF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vector-tab-noicon">
    <w:name w:val="vector-tab-noicon"/>
    <w:basedOn w:val="Normal"/>
    <w:rsid w:val="00683FF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mw-list-item">
    <w:name w:val="mw-list-item"/>
    <w:basedOn w:val="Normal"/>
    <w:rsid w:val="00683FF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mw-headline">
    <w:name w:val="mw-headline"/>
    <w:basedOn w:val="DefaultParagraphFont"/>
    <w:rsid w:val="00683FFC"/>
  </w:style>
  <w:style w:type="character" w:customStyle="1" w:styleId="mw-editsection-bracket">
    <w:name w:val="mw-editsection-bracket"/>
    <w:basedOn w:val="DefaultParagraphFont"/>
    <w:rsid w:val="00683FFC"/>
  </w:style>
  <w:style w:type="character" w:customStyle="1" w:styleId="mw-cite-backlink">
    <w:name w:val="mw-cite-backlink"/>
    <w:basedOn w:val="DefaultParagraphFont"/>
    <w:rsid w:val="00683FFC"/>
  </w:style>
  <w:style w:type="character" w:customStyle="1" w:styleId="cite-accessibility-label">
    <w:name w:val="cite-accessibility-label"/>
    <w:basedOn w:val="DefaultParagraphFont"/>
    <w:rsid w:val="00683FFC"/>
  </w:style>
  <w:style w:type="character" w:customStyle="1" w:styleId="reference-text">
    <w:name w:val="reference-text"/>
    <w:basedOn w:val="DefaultParagraphFont"/>
    <w:rsid w:val="00683FFC"/>
  </w:style>
  <w:style w:type="character" w:customStyle="1" w:styleId="citation">
    <w:name w:val="citation"/>
    <w:basedOn w:val="DefaultParagraphFont"/>
    <w:rsid w:val="00683FFC"/>
  </w:style>
  <w:style w:type="character" w:customStyle="1" w:styleId="plainlinks">
    <w:name w:val="plainlinks"/>
    <w:basedOn w:val="DefaultParagraphFont"/>
    <w:rsid w:val="00683FFC"/>
  </w:style>
  <w:style w:type="character" w:customStyle="1" w:styleId="z3988">
    <w:name w:val="z3988"/>
    <w:basedOn w:val="DefaultParagraphFont"/>
    <w:rsid w:val="00683FFC"/>
  </w:style>
  <w:style w:type="character" w:customStyle="1" w:styleId="uid">
    <w:name w:val="uid"/>
    <w:basedOn w:val="DefaultParagraphFont"/>
    <w:rsid w:val="00683FFC"/>
  </w:style>
  <w:style w:type="character" w:customStyle="1" w:styleId="Heading4Char">
    <w:name w:val="Heading 4 Char"/>
    <w:basedOn w:val="DefaultParagraphFont"/>
    <w:link w:val="Heading4"/>
    <w:uiPriority w:val="9"/>
    <w:semiHidden/>
    <w:rsid w:val="001F0C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uthor">
    <w:name w:val="author"/>
    <w:basedOn w:val="Normal"/>
    <w:rsid w:val="001F0C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doi-p">
    <w:name w:val="doi-p"/>
    <w:basedOn w:val="Normal"/>
    <w:rsid w:val="001F0C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Forth level Char,References Char,Numbered List Paragraph Char,Numbered Paragraph Char,Main numbered paragraph Char,List_Paragraph Char,Multilevel para_II Char,List Paragraph1 Char,Normal bullet 2 Char,Resume Title Char,Ha Char"/>
    <w:link w:val="ListParagraph"/>
    <w:locked/>
    <w:rsid w:val="0028185C"/>
    <w:rPr>
      <w:rFonts w:ascii="Calibri" w:eastAsia="Calibri" w:hAnsi="Calibri" w:cs="Times New Roman"/>
    </w:rPr>
  </w:style>
  <w:style w:type="paragraph" w:customStyle="1" w:styleId="Caracter1">
    <w:name w:val="Caracter1"/>
    <w:basedOn w:val="Normal"/>
    <w:rsid w:val="00FC2F6A"/>
    <w:pPr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Outline">
    <w:name w:val="Outline"/>
    <w:basedOn w:val="Normal"/>
    <w:rsid w:val="00FC2F6A"/>
    <w:pPr>
      <w:spacing w:before="240"/>
      <w:jc w:val="left"/>
    </w:pPr>
    <w:rPr>
      <w:rFonts w:ascii="Times New Roman" w:eastAsia="Times New Roman" w:hAnsi="Times New Roman"/>
      <w:kern w:val="28"/>
      <w:sz w:val="24"/>
      <w:szCs w:val="20"/>
      <w:lang w:val="en-GB" w:eastAsia="ro-RO"/>
    </w:rPr>
  </w:style>
  <w:style w:type="paragraph" w:styleId="BodyText">
    <w:name w:val="Body Text"/>
    <w:basedOn w:val="Normal"/>
    <w:link w:val="BodyTextChar"/>
    <w:rsid w:val="0068382D"/>
    <w:pPr>
      <w:spacing w:after="1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6838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aracter10">
    <w:name w:val="Caracter1"/>
    <w:basedOn w:val="Normal"/>
    <w:rsid w:val="0068382D"/>
    <w:pPr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">
    <w:name w:val="Char"/>
    <w:basedOn w:val="Normal"/>
    <w:rsid w:val="00DC14FE"/>
    <w:pPr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1">
    <w:name w:val="Char Char1"/>
    <w:basedOn w:val="Normal"/>
    <w:rsid w:val="007D384C"/>
    <w:pPr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7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65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6224">
              <w:marLeft w:val="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686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197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0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8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231391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8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606983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7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66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66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4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0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76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560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2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3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7955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" w:color="A2A9B1"/>
                            <w:left w:val="single" w:sz="6" w:space="2" w:color="A2A9B1"/>
                            <w:bottom w:val="single" w:sz="6" w:space="2" w:color="A2A9B1"/>
                            <w:right w:val="single" w:sz="6" w:space="2" w:color="A2A9B1"/>
                          </w:divBdr>
                          <w:divsChild>
                            <w:div w:id="82806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55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5363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4103352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19126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57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172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4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0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9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4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33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0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421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33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75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53954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24474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10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43566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 Georgescu</dc:creator>
  <cp:keywords/>
  <dc:description/>
  <cp:lastModifiedBy>Sever Georgescu</cp:lastModifiedBy>
  <cp:revision>3</cp:revision>
  <dcterms:created xsi:type="dcterms:W3CDTF">2024-09-21T07:53:00Z</dcterms:created>
  <dcterms:modified xsi:type="dcterms:W3CDTF">2024-09-21T18:52:00Z</dcterms:modified>
</cp:coreProperties>
</file>